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A579BA" w14:textId="77777777" w:rsidR="00234E3E" w:rsidRPr="00234E3E" w:rsidRDefault="32334FBC" w:rsidP="00234E3E">
      <w:pPr>
        <w:ind w:left="2880" w:firstLine="720"/>
        <w:rPr>
          <w:rFonts w:asciiTheme="minorHAnsi" w:hAnsiTheme="minorHAnsi" w:cstheme="minorBidi"/>
          <w:b/>
          <w:bCs/>
        </w:rPr>
      </w:pPr>
      <w:r w:rsidRPr="00234E3E">
        <w:rPr>
          <w:rFonts w:asciiTheme="minorHAnsi" w:hAnsiTheme="minorHAnsi" w:cstheme="minorBidi"/>
          <w:b/>
          <w:bCs/>
        </w:rPr>
        <w:t>RF</w:t>
      </w:r>
      <w:r w:rsidR="00234E3E" w:rsidRPr="00234E3E">
        <w:rPr>
          <w:rFonts w:asciiTheme="minorHAnsi" w:hAnsiTheme="minorHAnsi" w:cstheme="minorBidi"/>
          <w:b/>
          <w:bCs/>
        </w:rPr>
        <w:t>S-24-77904</w:t>
      </w:r>
    </w:p>
    <w:p w14:paraId="3360D5BD" w14:textId="6E63898C" w:rsidR="0009502C" w:rsidRPr="00A2550B" w:rsidRDefault="00234E3E" w:rsidP="00234E3E">
      <w:pPr>
        <w:ind w:left="2880"/>
        <w:rPr>
          <w:rFonts w:asciiTheme="minorHAnsi" w:hAnsiTheme="minorHAnsi" w:cstheme="minorBidi"/>
          <w:b/>
          <w:bCs/>
        </w:rPr>
      </w:pPr>
      <w:r>
        <w:rPr>
          <w:rFonts w:asciiTheme="minorHAnsi" w:hAnsiTheme="minorHAnsi" w:cstheme="minorBidi"/>
          <w:b/>
          <w:bCs/>
        </w:rPr>
        <w:t xml:space="preserve">      </w:t>
      </w:r>
      <w:r w:rsidR="007821AB" w:rsidRPr="5FE621EA">
        <w:rPr>
          <w:rFonts w:asciiTheme="minorHAnsi" w:hAnsiTheme="minorHAnsi" w:cstheme="minorBidi"/>
          <w:b/>
          <w:bCs/>
        </w:rPr>
        <w:t xml:space="preserve"> </w:t>
      </w:r>
      <w:r w:rsidR="0009502C" w:rsidRPr="5FE621EA">
        <w:rPr>
          <w:rFonts w:asciiTheme="minorHAnsi" w:hAnsiTheme="minorHAnsi" w:cstheme="minorBidi"/>
          <w:b/>
          <w:bCs/>
        </w:rPr>
        <w:t>BUSINESS PROPOSAL</w:t>
      </w:r>
    </w:p>
    <w:p w14:paraId="24F48FF9" w14:textId="3DD5734C"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 xml:space="preserve">ATTACHMENT </w:t>
      </w:r>
      <w:r w:rsidR="00234E3E">
        <w:rPr>
          <w:rFonts w:asciiTheme="minorHAnsi" w:hAnsiTheme="minorHAnsi" w:cstheme="minorHAnsi"/>
          <w:b/>
          <w:szCs w:val="24"/>
        </w:rPr>
        <w:t>D</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5174DD7C" w:rsidR="0009502C" w:rsidRDefault="0009502C" w:rsidP="00405269">
      <w:pPr>
        <w:widowControl/>
        <w:numPr>
          <w:ilvl w:val="2"/>
          <w:numId w:val="15"/>
        </w:numPr>
        <w:jc w:val="both"/>
        <w:rPr>
          <w:rFonts w:asciiTheme="minorHAnsi" w:hAnsiTheme="minorHAnsi" w:cstheme="minorHAnsi"/>
          <w:szCs w:val="24"/>
        </w:rPr>
      </w:pPr>
      <w:bookmarkStart w:id="0" w:name="_Hlk150420983"/>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w:t>
      </w:r>
      <w:r w:rsidR="00234E3E">
        <w:rPr>
          <w:rFonts w:asciiTheme="minorHAnsi" w:hAnsiTheme="minorHAnsi" w:cstheme="minorHAnsi"/>
          <w:szCs w:val="24"/>
        </w:rPr>
        <w:t>S</w:t>
      </w:r>
      <w:r w:rsidRPr="00A2550B">
        <w:rPr>
          <w:rFonts w:asciiTheme="minorHAnsi" w:hAnsiTheme="minorHAnsi" w:cstheme="minorHAnsi"/>
          <w:szCs w:val="24"/>
        </w:rPr>
        <w:t xml:space="preserve">. </w:t>
      </w:r>
    </w:p>
    <w:p w14:paraId="0B61D0C4" w14:textId="77777777" w:rsidR="00B06D0B" w:rsidRPr="00A2550B" w:rsidRDefault="00B06D0B" w:rsidP="00B06D0B">
      <w:pPr>
        <w:widowControl/>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bookmarkEnd w:id="0"/>
          <w:p w14:paraId="46B2733D" w14:textId="0E83744E" w:rsidR="0009502C" w:rsidRPr="00A2550B" w:rsidRDefault="006B5E07" w:rsidP="0009502C">
            <w:pPr>
              <w:rPr>
                <w:rFonts w:asciiTheme="minorHAnsi" w:hAnsiTheme="minorHAnsi" w:cstheme="minorHAnsi"/>
                <w:szCs w:val="24"/>
              </w:rPr>
            </w:pPr>
            <w:r>
              <w:rPr>
                <w:rFonts w:asciiTheme="minorHAnsi" w:hAnsiTheme="minorHAnsi" w:cstheme="minorHAnsi"/>
                <w:szCs w:val="24"/>
              </w:rPr>
              <w:t xml:space="preserve">GAP-LOC is a coalition of five organizations that serve individuals with disabilities: Opportunity Enterprises, Logan Center, </w:t>
            </w:r>
            <w:proofErr w:type="spellStart"/>
            <w:r>
              <w:rPr>
                <w:rFonts w:asciiTheme="minorHAnsi" w:hAnsiTheme="minorHAnsi" w:cstheme="minorHAnsi"/>
                <w:szCs w:val="24"/>
              </w:rPr>
              <w:t>Corvilla</w:t>
            </w:r>
            <w:proofErr w:type="spellEnd"/>
            <w:r>
              <w:rPr>
                <w:rFonts w:asciiTheme="minorHAnsi" w:hAnsiTheme="minorHAnsi" w:cstheme="minorHAnsi"/>
                <w:szCs w:val="24"/>
              </w:rPr>
              <w:t xml:space="preserve">, Pathfinders and Goodwill of Northeast Indiana. This coalition has partnered since 2016. </w:t>
            </w:r>
            <w:r w:rsidR="000F1980">
              <w:rPr>
                <w:rFonts w:asciiTheme="minorHAnsi" w:hAnsiTheme="minorHAnsi" w:cstheme="minorHAnsi"/>
                <w:szCs w:val="24"/>
              </w:rPr>
              <w:t xml:space="preserve">Opportunity Enterprises (OE) will </w:t>
            </w:r>
            <w:r>
              <w:rPr>
                <w:rFonts w:asciiTheme="minorHAnsi" w:hAnsiTheme="minorHAnsi" w:cstheme="minorHAnsi"/>
                <w:szCs w:val="24"/>
              </w:rPr>
              <w:t xml:space="preserve">continue to </w:t>
            </w:r>
            <w:r w:rsidR="000F1980">
              <w:rPr>
                <w:rFonts w:asciiTheme="minorHAnsi" w:hAnsiTheme="minorHAnsi" w:cstheme="minorHAnsi"/>
                <w:szCs w:val="24"/>
              </w:rPr>
              <w:t>act</w:t>
            </w:r>
            <w:r w:rsidR="00B06D0B">
              <w:rPr>
                <w:rFonts w:asciiTheme="minorHAnsi" w:hAnsiTheme="minorHAnsi" w:cstheme="minorHAnsi"/>
                <w:szCs w:val="24"/>
              </w:rPr>
              <w:t xml:space="preserve"> in</w:t>
            </w:r>
            <w:r w:rsidR="000F1980">
              <w:rPr>
                <w:rFonts w:asciiTheme="minorHAnsi" w:hAnsiTheme="minorHAnsi" w:cstheme="minorHAnsi"/>
                <w:szCs w:val="24"/>
              </w:rPr>
              <w:t xml:space="preserve"> the capacity of Respondent and fiduciary agent for GAP-LOC</w:t>
            </w:r>
            <w:r w:rsidR="00453A28">
              <w:rPr>
                <w:rFonts w:asciiTheme="minorHAnsi" w:hAnsiTheme="minorHAnsi" w:cstheme="minorHAnsi"/>
                <w:szCs w:val="24"/>
              </w:rPr>
              <w:t>.</w:t>
            </w:r>
          </w:p>
        </w:tc>
      </w:tr>
    </w:tbl>
    <w:p w14:paraId="44AD1811" w14:textId="77777777" w:rsidR="0009502C" w:rsidRPr="00A2550B" w:rsidRDefault="0009502C" w:rsidP="0009502C">
      <w:pPr>
        <w:rPr>
          <w:rFonts w:asciiTheme="minorHAnsi" w:hAnsiTheme="minorHAnsi" w:cstheme="minorHAnsi"/>
          <w:szCs w:val="24"/>
        </w:rPr>
      </w:pPr>
    </w:p>
    <w:p w14:paraId="3F8124E9" w14:textId="6E1CC1F2"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14:paraId="60494E3C" w14:textId="77777777" w:rsidR="00BF42AF" w:rsidRPr="00A2550B" w:rsidRDefault="00BF42AF" w:rsidP="00B06D0B">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78A0D315" w14:textId="1DFC93BE" w:rsidR="00E70D8D" w:rsidRDefault="003444E4" w:rsidP="0009502C">
            <w:pPr>
              <w:rPr>
                <w:rFonts w:asciiTheme="minorHAnsi" w:hAnsiTheme="minorHAnsi" w:cstheme="minorHAnsi"/>
                <w:szCs w:val="24"/>
              </w:rPr>
            </w:pPr>
            <w:r>
              <w:rPr>
                <w:rFonts w:asciiTheme="minorHAnsi" w:hAnsiTheme="minorHAnsi" w:cstheme="minorHAnsi"/>
                <w:szCs w:val="24"/>
              </w:rPr>
              <w:t>The Respondent of this proposal is Opportunity Enterprises (OE), an Indiana-based 501(c</w:t>
            </w:r>
            <w:proofErr w:type="gramStart"/>
            <w:r>
              <w:rPr>
                <w:rFonts w:asciiTheme="minorHAnsi" w:hAnsiTheme="minorHAnsi" w:cstheme="minorHAnsi"/>
                <w:szCs w:val="24"/>
              </w:rPr>
              <w:t>)(</w:t>
            </w:r>
            <w:proofErr w:type="gramEnd"/>
            <w:r>
              <w:rPr>
                <w:rFonts w:asciiTheme="minorHAnsi" w:hAnsiTheme="minorHAnsi" w:cstheme="minorHAnsi"/>
                <w:szCs w:val="24"/>
              </w:rPr>
              <w:t xml:space="preserve">3) disability services organization that has been serving individuals with intellectual and developmental disabilities since 1967. Today, OE serves over a thousand people through day programs, respite, residential support, social enterprises and career services. OE’s Pre-ETS program falls under the supervision of Kathleen Parks, the organization’s Senior Director of Employment and Transition Services. Parks has been with OE for 25 years. In addition to Pre-ETS, Parks supervises OE’s Vocational Training &amp; Empowerment Center, </w:t>
            </w:r>
            <w:proofErr w:type="spellStart"/>
            <w:r>
              <w:rPr>
                <w:rFonts w:asciiTheme="minorHAnsi" w:hAnsiTheme="minorHAnsi" w:cstheme="minorHAnsi"/>
                <w:szCs w:val="24"/>
              </w:rPr>
              <w:t>JobSource</w:t>
            </w:r>
            <w:proofErr w:type="spellEnd"/>
            <w:r>
              <w:rPr>
                <w:rFonts w:asciiTheme="minorHAnsi" w:hAnsiTheme="minorHAnsi" w:cstheme="minorHAnsi"/>
                <w:szCs w:val="24"/>
              </w:rPr>
              <w:t xml:space="preserve"> career placement and coaching, and pre-vocational services divisions. In addition to Parks and her administrative staff, OE’s Pre-ETS services are directed by Kent Butler, who oversees a staff of approximately 15.</w:t>
            </w:r>
          </w:p>
          <w:p w14:paraId="34A6185A" w14:textId="77777777" w:rsidR="00E70D8D" w:rsidRDefault="00E70D8D" w:rsidP="0009502C">
            <w:pPr>
              <w:rPr>
                <w:rFonts w:asciiTheme="minorHAnsi" w:hAnsiTheme="minorHAnsi" w:cstheme="minorHAnsi"/>
                <w:szCs w:val="24"/>
              </w:rPr>
            </w:pPr>
          </w:p>
          <w:p w14:paraId="5871C53A" w14:textId="493DBA8B" w:rsidR="0009502C" w:rsidRPr="00A2550B" w:rsidRDefault="003444E4" w:rsidP="0009502C">
            <w:pPr>
              <w:rPr>
                <w:rFonts w:asciiTheme="minorHAnsi" w:hAnsiTheme="minorHAnsi" w:cstheme="minorHAnsi"/>
                <w:szCs w:val="24"/>
              </w:rPr>
            </w:pPr>
            <w:r>
              <w:rPr>
                <w:rFonts w:asciiTheme="minorHAnsi" w:hAnsiTheme="minorHAnsi" w:cstheme="minorHAnsi"/>
                <w:szCs w:val="24"/>
              </w:rPr>
              <w:t>OE’s organizational chart is attached</w:t>
            </w:r>
            <w:r w:rsidR="0081115F">
              <w:rPr>
                <w:rFonts w:asciiTheme="minorHAnsi" w:hAnsiTheme="minorHAnsi" w:cstheme="minorHAnsi"/>
                <w:szCs w:val="24"/>
              </w:rPr>
              <w:t xml:space="preserve"> as “Attachment D.1 Org Chart.”</w:t>
            </w:r>
          </w:p>
        </w:tc>
      </w:tr>
    </w:tbl>
    <w:p w14:paraId="0FDEC456" w14:textId="77777777" w:rsidR="0009502C" w:rsidRPr="00A2550B" w:rsidRDefault="0009502C" w:rsidP="0009502C">
      <w:pPr>
        <w:rPr>
          <w:rFonts w:asciiTheme="minorHAnsi" w:hAnsiTheme="minorHAnsi" w:cstheme="minorHAnsi"/>
          <w:szCs w:val="24"/>
        </w:rPr>
      </w:pPr>
    </w:p>
    <w:p w14:paraId="608859D9" w14:textId="77777777" w:rsidR="00B06D0B" w:rsidRDefault="00341828" w:rsidP="006A705C">
      <w:pPr>
        <w:widowControl/>
        <w:numPr>
          <w:ilvl w:val="2"/>
          <w:numId w:val="15"/>
        </w:numPr>
        <w:jc w:val="both"/>
        <w:rPr>
          <w:rFonts w:asciiTheme="minorHAnsi" w:hAnsiTheme="minorHAnsi" w:cstheme="minorHAnsi"/>
          <w:szCs w:val="24"/>
        </w:rPr>
      </w:pPr>
      <w:bookmarkStart w:id="1" w:name="_Hlk78805547"/>
      <w:r w:rsidRPr="002F3BEF">
        <w:rPr>
          <w:rFonts w:asciiTheme="minorHAnsi" w:hAnsiTheme="minorHAnsi" w:cstheme="minorHAnsi"/>
          <w:b/>
          <w:bCs/>
          <w:szCs w:val="24"/>
        </w:rPr>
        <w:lastRenderedPageBreak/>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w:t>
      </w:r>
      <w:proofErr w:type="gramStart"/>
      <w:r w:rsidR="00601A6F" w:rsidRPr="002F3BEF">
        <w:rPr>
          <w:rFonts w:asciiTheme="minorHAnsi" w:hAnsiTheme="minorHAnsi" w:cstheme="minorHAnsi"/>
          <w:szCs w:val="24"/>
        </w:rPr>
        <w:t>applicable.</w:t>
      </w:r>
      <w:proofErr w:type="gramEnd"/>
      <w:r w:rsidR="00601A6F" w:rsidRPr="002F3BEF">
        <w:rPr>
          <w:rFonts w:asciiTheme="minorHAnsi" w:hAnsiTheme="minorHAnsi" w:cstheme="minorHAnsi"/>
          <w:szCs w:val="24"/>
        </w:rPr>
        <w:t xml:space="preserve"> </w:t>
      </w:r>
    </w:p>
    <w:p w14:paraId="08E30CE5" w14:textId="141764F2" w:rsidR="009255C1" w:rsidRPr="002F3BEF" w:rsidRDefault="00601A6F" w:rsidP="00B06D0B">
      <w:pPr>
        <w:widowControl/>
        <w:jc w:val="both"/>
        <w:rPr>
          <w:rFonts w:asciiTheme="minorHAnsi" w:hAnsiTheme="minorHAnsi" w:cstheme="minorHAnsi"/>
          <w:szCs w:val="24"/>
        </w:rPr>
      </w:pPr>
      <w:r w:rsidRPr="002F3BEF">
        <w:rPr>
          <w:rFonts w:asciiTheme="minorHAnsi" w:hAnsiTheme="minorHAnsi" w:cstheme="minorHAnsi"/>
          <w:szCs w:val="24"/>
        </w:rPr>
        <w:t xml:space="preserve"> </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4597D5CC" w14:textId="76DF0819" w:rsidR="009255C1" w:rsidRDefault="00813D9B" w:rsidP="00071BF8">
            <w:pPr>
              <w:rPr>
                <w:rFonts w:asciiTheme="minorHAnsi" w:hAnsiTheme="minorHAnsi" w:cstheme="minorHAnsi"/>
                <w:szCs w:val="24"/>
              </w:rPr>
            </w:pPr>
            <w:r>
              <w:rPr>
                <w:rFonts w:asciiTheme="minorHAnsi" w:hAnsiTheme="minorHAnsi" w:cstheme="minorHAnsi"/>
                <w:szCs w:val="24"/>
              </w:rPr>
              <w:t xml:space="preserve">Opportunity Enterprises (OE) is committed to fostering, cultivating and preserving a culture of diversity, equity and inclusion. OE’s employees are their most valuable asset. The collective sum of the individual knowledge, unique capabilities and talent that OE employees invest in their work represents a significant part of OE’s culture and reputation. </w:t>
            </w:r>
          </w:p>
          <w:p w14:paraId="119E4B7B" w14:textId="77777777" w:rsidR="00813D9B" w:rsidRDefault="00813D9B" w:rsidP="00071BF8">
            <w:pPr>
              <w:rPr>
                <w:rFonts w:asciiTheme="minorHAnsi" w:hAnsiTheme="minorHAnsi" w:cstheme="minorHAnsi"/>
                <w:szCs w:val="24"/>
              </w:rPr>
            </w:pPr>
          </w:p>
          <w:p w14:paraId="3B166EB1" w14:textId="77777777" w:rsidR="00813D9B" w:rsidRDefault="00813D9B" w:rsidP="00071BF8">
            <w:pPr>
              <w:rPr>
                <w:rFonts w:asciiTheme="minorHAnsi" w:hAnsiTheme="minorHAnsi" w:cstheme="minorHAnsi"/>
                <w:szCs w:val="24"/>
              </w:rPr>
            </w:pPr>
            <w:r>
              <w:rPr>
                <w:rFonts w:asciiTheme="minorHAnsi" w:hAnsiTheme="minorHAnsi" w:cstheme="minorHAnsi"/>
                <w:szCs w:val="24"/>
              </w:rPr>
              <w:t>OE embraces and values its employees’ differences in age, color, disability, ethnicity family or marital status, gender identity or expression, language, national origin, physical and mental ability, political affiliation, race, religion, sexual orientation, socio-economic status, veteran status and other characteristics that make its employees unique. Attached is OE’s DEI policy.</w:t>
            </w:r>
          </w:p>
          <w:p w14:paraId="56D9F018" w14:textId="77777777" w:rsidR="00813D9B" w:rsidRDefault="00813D9B" w:rsidP="00071BF8">
            <w:pPr>
              <w:rPr>
                <w:rFonts w:asciiTheme="minorHAnsi" w:hAnsiTheme="minorHAnsi" w:cstheme="minorHAnsi"/>
                <w:szCs w:val="24"/>
              </w:rPr>
            </w:pPr>
          </w:p>
          <w:p w14:paraId="5F4C9E48" w14:textId="344EAC88" w:rsidR="00813D9B" w:rsidRPr="00A2550B" w:rsidRDefault="00813D9B" w:rsidP="00813D9B">
            <w:pPr>
              <w:rPr>
                <w:rFonts w:asciiTheme="minorHAnsi" w:hAnsiTheme="minorHAnsi" w:cstheme="minorHAnsi"/>
                <w:szCs w:val="24"/>
              </w:rPr>
            </w:pPr>
            <w:r>
              <w:rPr>
                <w:rFonts w:asciiTheme="minorHAnsi" w:hAnsiTheme="minorHAnsi" w:cstheme="minorHAnsi"/>
                <w:szCs w:val="24"/>
              </w:rPr>
              <w:t>Further, GAP-LOC’s commitment to DEI is represented in the work of each partner</w:t>
            </w:r>
            <w:r w:rsidR="009C7D07">
              <w:rPr>
                <w:rFonts w:asciiTheme="minorHAnsi" w:hAnsiTheme="minorHAnsi" w:cstheme="minorHAnsi"/>
                <w:szCs w:val="24"/>
              </w:rPr>
              <w:t xml:space="preserve"> </w:t>
            </w:r>
            <w:r>
              <w:rPr>
                <w:rFonts w:asciiTheme="minorHAnsi" w:hAnsiTheme="minorHAnsi" w:cstheme="minorHAnsi"/>
                <w:szCs w:val="24"/>
              </w:rPr>
              <w:t>th</w:t>
            </w:r>
            <w:r w:rsidR="009C7D07">
              <w:rPr>
                <w:rFonts w:asciiTheme="minorHAnsi" w:hAnsiTheme="minorHAnsi" w:cstheme="minorHAnsi"/>
                <w:szCs w:val="24"/>
              </w:rPr>
              <w:t xml:space="preserve">in </w:t>
            </w:r>
            <w:r>
              <w:rPr>
                <w:rFonts w:asciiTheme="minorHAnsi" w:hAnsiTheme="minorHAnsi" w:cstheme="minorHAnsi"/>
                <w:szCs w:val="24"/>
              </w:rPr>
              <w:t>e coalition, and we believe it is important to demonstrate this. As such, the DE</w:t>
            </w:r>
            <w:r w:rsidR="009C7D07">
              <w:rPr>
                <w:rFonts w:asciiTheme="minorHAnsi" w:hAnsiTheme="minorHAnsi" w:cstheme="minorHAnsi"/>
                <w:szCs w:val="24"/>
              </w:rPr>
              <w:t>I/cultural competency statement</w:t>
            </w:r>
            <w:r>
              <w:rPr>
                <w:rFonts w:asciiTheme="minorHAnsi" w:hAnsiTheme="minorHAnsi" w:cstheme="minorHAnsi"/>
                <w:szCs w:val="24"/>
              </w:rPr>
              <w:t xml:space="preserve"> for </w:t>
            </w:r>
            <w:r w:rsidR="0081115F">
              <w:rPr>
                <w:rFonts w:asciiTheme="minorHAnsi" w:hAnsiTheme="minorHAnsi" w:cstheme="minorHAnsi"/>
                <w:szCs w:val="24"/>
              </w:rPr>
              <w:t>each partner is attached as “Attachment D.2 DEI.”</w:t>
            </w: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5CD618C3" w:rsidR="0009502C" w:rsidRDefault="007A445A" w:rsidP="007A445A">
      <w:pPr>
        <w:widowControl/>
        <w:ind w:left="720"/>
        <w:jc w:val="both"/>
        <w:rPr>
          <w:rFonts w:asciiTheme="minorHAnsi" w:hAnsiTheme="minorHAnsi" w:cstheme="minorHAnsi"/>
          <w:b/>
          <w:bCs/>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p w14:paraId="1C80CBCE" w14:textId="77777777" w:rsidR="00B06D0B" w:rsidRPr="00A2550B" w:rsidRDefault="00B06D0B" w:rsidP="007A445A">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48764DF3" w:rsidR="0009502C" w:rsidRPr="00A2550B" w:rsidRDefault="009C7D07" w:rsidP="0081115F">
            <w:pPr>
              <w:rPr>
                <w:rFonts w:asciiTheme="minorHAnsi" w:hAnsiTheme="minorHAnsi" w:cstheme="minorHAnsi"/>
                <w:szCs w:val="24"/>
              </w:rPr>
            </w:pPr>
            <w:r>
              <w:rPr>
                <w:rFonts w:asciiTheme="minorHAnsi" w:hAnsiTheme="minorHAnsi" w:cstheme="minorHAnsi"/>
                <w:szCs w:val="24"/>
              </w:rPr>
              <w:t>The two most recently completed financial audits for Opportunity Enterprises are attached</w:t>
            </w:r>
            <w:r w:rsidR="0081115F">
              <w:rPr>
                <w:rFonts w:asciiTheme="minorHAnsi" w:hAnsiTheme="minorHAnsi" w:cstheme="minorHAnsi"/>
                <w:szCs w:val="24"/>
              </w:rPr>
              <w:t xml:space="preserve"> as “Attachment D.3 Audit Report</w:t>
            </w:r>
            <w:r>
              <w:rPr>
                <w:rFonts w:asciiTheme="minorHAnsi" w:hAnsiTheme="minorHAnsi" w:cstheme="minorHAnsi"/>
                <w:szCs w:val="24"/>
              </w:rPr>
              <w:t>.</w:t>
            </w:r>
            <w:r w:rsidR="0081115F">
              <w:rPr>
                <w:rFonts w:asciiTheme="minorHAnsi" w:hAnsiTheme="minorHAnsi" w:cstheme="minorHAnsi"/>
                <w:szCs w:val="24"/>
              </w:rPr>
              <w:t>”</w:t>
            </w:r>
            <w:r>
              <w:rPr>
                <w:rFonts w:asciiTheme="minorHAnsi" w:hAnsiTheme="minorHAnsi" w:cstheme="minorHAnsi"/>
                <w:szCs w:val="24"/>
              </w:rPr>
              <w:t xml:space="preserve"> If the state would like to see the financial audits for all GAP-LOC organizations, those documents will be made available upon request.</w:t>
            </w:r>
          </w:p>
        </w:tc>
      </w:tr>
    </w:tbl>
    <w:p w14:paraId="74BE78C5" w14:textId="56EB13FB" w:rsidR="0009502C" w:rsidRPr="00A2550B" w:rsidRDefault="0009502C" w:rsidP="0009502C">
      <w:pPr>
        <w:rPr>
          <w:rFonts w:asciiTheme="minorHAnsi" w:hAnsiTheme="minorHAnsi" w:cstheme="minorHAnsi"/>
          <w:szCs w:val="24"/>
        </w:rPr>
      </w:pPr>
    </w:p>
    <w:p w14:paraId="4A2C11C8" w14:textId="69EBD40A" w:rsidR="0009502C"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lastRenderedPageBreak/>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1732674A" w14:textId="77777777" w:rsidR="00B06D0B" w:rsidRPr="00A2550B" w:rsidRDefault="00B06D0B" w:rsidP="00B06D0B">
      <w:pPr>
        <w:widowControl/>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27E50A41" w:rsidR="0009502C" w:rsidRPr="00A2550B" w:rsidRDefault="009C7D07" w:rsidP="00E85849">
            <w:pPr>
              <w:rPr>
                <w:rFonts w:asciiTheme="minorHAnsi" w:hAnsiTheme="minorHAnsi" w:cstheme="minorHAnsi"/>
                <w:szCs w:val="24"/>
              </w:rPr>
            </w:pPr>
            <w:r>
              <w:rPr>
                <w:rFonts w:asciiTheme="minorHAnsi" w:hAnsiTheme="minorHAnsi" w:cstheme="minorHAnsi"/>
                <w:szCs w:val="24"/>
              </w:rPr>
              <w:t>This statement confirms that Opportunity Enterprises’ CFO Mark Fisher</w:t>
            </w:r>
            <w:r w:rsidR="00E85849">
              <w:rPr>
                <w:rFonts w:asciiTheme="minorHAnsi" w:hAnsiTheme="minorHAnsi" w:cstheme="minorHAnsi"/>
                <w:szCs w:val="24"/>
              </w:rPr>
              <w:t xml:space="preserve"> is responsible</w:t>
            </w:r>
            <w:r>
              <w:rPr>
                <w:rFonts w:asciiTheme="minorHAnsi" w:hAnsiTheme="minorHAnsi" w:cstheme="minorHAnsi"/>
                <w:szCs w:val="24"/>
              </w:rPr>
              <w:t xml:space="preserve"> for the thoroughness and correctness of any/al</w:t>
            </w:r>
            <w:r w:rsidR="00E85849">
              <w:rPr>
                <w:rFonts w:asciiTheme="minorHAnsi" w:hAnsiTheme="minorHAnsi" w:cstheme="minorHAnsi"/>
                <w:szCs w:val="24"/>
              </w:rPr>
              <w:t>l financial information supplied</w:t>
            </w:r>
            <w:r>
              <w:rPr>
                <w:rFonts w:asciiTheme="minorHAnsi" w:hAnsiTheme="minorHAnsi" w:cstheme="minorHAnsi"/>
                <w:szCs w:val="24"/>
              </w:rPr>
              <w:t xml:space="preserve"> with this proposal. Further, he confirms that financial audits are conducted by a third party, independent of the corporate board and board members.</w:t>
            </w:r>
          </w:p>
        </w:tc>
      </w:tr>
    </w:tbl>
    <w:p w14:paraId="643F01E5" w14:textId="77777777" w:rsidR="006405E9" w:rsidRPr="00A2550B" w:rsidRDefault="006405E9" w:rsidP="0009502C">
      <w:pPr>
        <w:rPr>
          <w:rFonts w:asciiTheme="minorHAnsi" w:hAnsiTheme="minorHAnsi" w:cstheme="minorHAnsi"/>
          <w:szCs w:val="24"/>
        </w:rPr>
      </w:pPr>
    </w:p>
    <w:p w14:paraId="75AD36B8" w14:textId="03B14BB1" w:rsidR="0009502C"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p w14:paraId="43B1758E" w14:textId="77777777" w:rsidR="00B06D0B" w:rsidRPr="002F3BEF" w:rsidRDefault="00B06D0B" w:rsidP="00B06D0B">
      <w:pPr>
        <w:widowControl/>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673E4B98" w:rsidR="0009502C" w:rsidRPr="00A2550B" w:rsidRDefault="009C7D07" w:rsidP="0009502C">
            <w:pPr>
              <w:rPr>
                <w:rFonts w:asciiTheme="minorHAnsi" w:hAnsiTheme="minorHAnsi" w:cstheme="minorHAnsi"/>
                <w:szCs w:val="24"/>
              </w:rPr>
            </w:pPr>
            <w:r>
              <w:rPr>
                <w:rFonts w:asciiTheme="minorHAnsi" w:hAnsiTheme="minorHAnsi" w:cstheme="minorHAnsi"/>
                <w:szCs w:val="24"/>
              </w:rPr>
              <w:t xml:space="preserve">The Contract Terms/Clauses </w:t>
            </w:r>
            <w:r w:rsidR="00214CF6">
              <w:rPr>
                <w:rFonts w:asciiTheme="minorHAnsi" w:hAnsiTheme="minorHAnsi" w:cstheme="minorHAnsi"/>
                <w:szCs w:val="24"/>
              </w:rPr>
              <w:t xml:space="preserve">document </w:t>
            </w:r>
            <w:r>
              <w:rPr>
                <w:rFonts w:asciiTheme="minorHAnsi" w:hAnsiTheme="minorHAnsi" w:cstheme="minorHAnsi"/>
                <w:szCs w:val="24"/>
              </w:rPr>
              <w:t>is attached</w:t>
            </w:r>
            <w:r w:rsidR="0081115F">
              <w:rPr>
                <w:rFonts w:asciiTheme="minorHAnsi" w:hAnsiTheme="minorHAnsi" w:cstheme="minorHAnsi"/>
                <w:szCs w:val="24"/>
              </w:rPr>
              <w:t>.</w:t>
            </w:r>
          </w:p>
        </w:tc>
      </w:tr>
    </w:tbl>
    <w:p w14:paraId="126A8255" w14:textId="77777777" w:rsidR="0009502C" w:rsidRPr="00A2550B" w:rsidRDefault="0009502C" w:rsidP="0009502C">
      <w:pPr>
        <w:rPr>
          <w:rFonts w:asciiTheme="minorHAnsi" w:hAnsiTheme="minorHAnsi" w:cstheme="minorHAnsi"/>
          <w:szCs w:val="24"/>
        </w:rPr>
      </w:pPr>
    </w:p>
    <w:p w14:paraId="1B16C362" w14:textId="2D914ECF"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to the State.   The State should receive</w:t>
      </w:r>
      <w:r w:rsidR="00234E3E">
        <w:rPr>
          <w:rFonts w:asciiTheme="minorHAnsi" w:hAnsiTheme="minorHAnsi" w:cstheme="minorHAnsi"/>
          <w:bCs/>
          <w:color w:val="FF0000"/>
          <w:szCs w:val="24"/>
        </w:rPr>
        <w:t xml:space="preserve"> THREE</w:t>
      </w:r>
      <w:r w:rsidR="006676D8" w:rsidRPr="00A2550B">
        <w:rPr>
          <w:rFonts w:asciiTheme="minorHAnsi" w:hAnsiTheme="minorHAnsi" w:cstheme="minorHAnsi"/>
          <w:bCs/>
          <w:color w:val="FF0000"/>
          <w:szCs w:val="24"/>
        </w:rPr>
        <w:t xml:space="preserve"> (</w:t>
      </w:r>
      <w:r w:rsidR="00234E3E">
        <w:rPr>
          <w:rFonts w:asciiTheme="minorHAnsi" w:hAnsiTheme="minorHAnsi" w:cstheme="minorHAnsi"/>
          <w:bCs/>
          <w:color w:val="FF0000"/>
          <w:szCs w:val="24"/>
        </w:rPr>
        <w:t>3</w:t>
      </w:r>
      <w:r w:rsidR="006676D8" w:rsidRPr="00A2550B">
        <w:rPr>
          <w:rFonts w:asciiTheme="minorHAnsi" w:hAnsiTheme="minorHAnsi" w:cstheme="minorHAnsi"/>
          <w:bCs/>
          <w:color w:val="FF0000"/>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0"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7"/>
        <w:gridCol w:w="4413"/>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32D8AB3" w:rsidR="0009502C" w:rsidRPr="00A2550B" w:rsidRDefault="00214CF6" w:rsidP="0009502C">
            <w:pPr>
              <w:rPr>
                <w:rFonts w:asciiTheme="minorHAnsi" w:hAnsiTheme="minorHAnsi" w:cstheme="minorHAnsi"/>
                <w:szCs w:val="24"/>
              </w:rPr>
            </w:pPr>
            <w:proofErr w:type="spellStart"/>
            <w:r>
              <w:rPr>
                <w:rFonts w:asciiTheme="minorHAnsi" w:hAnsiTheme="minorHAnsi" w:cstheme="minorHAnsi"/>
                <w:szCs w:val="24"/>
              </w:rPr>
              <w:t>Strack</w:t>
            </w:r>
            <w:proofErr w:type="spellEnd"/>
            <w:r>
              <w:rPr>
                <w:rFonts w:asciiTheme="minorHAnsi" w:hAnsiTheme="minorHAnsi" w:cstheme="minorHAnsi"/>
                <w:szCs w:val="24"/>
              </w:rPr>
              <w:t xml:space="preserve"> and Van </w:t>
            </w:r>
            <w:proofErr w:type="spellStart"/>
            <w:r>
              <w:rPr>
                <w:rFonts w:asciiTheme="minorHAnsi" w:hAnsiTheme="minorHAnsi" w:cstheme="minorHAnsi"/>
                <w:szCs w:val="24"/>
              </w:rPr>
              <w:t>Til</w:t>
            </w:r>
            <w:proofErr w:type="spellEnd"/>
            <w:r>
              <w:rPr>
                <w:rFonts w:asciiTheme="minorHAnsi" w:hAnsiTheme="minorHAnsi" w:cstheme="minorHAnsi"/>
                <w:szCs w:val="24"/>
              </w:rPr>
              <w:t xml:space="preserve"> Food Market</w:t>
            </w: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923084A" w:rsidR="0009502C" w:rsidRPr="00A2550B" w:rsidRDefault="00214CF6" w:rsidP="0009502C">
            <w:pPr>
              <w:rPr>
                <w:rFonts w:asciiTheme="minorHAnsi" w:hAnsiTheme="minorHAnsi" w:cstheme="minorHAnsi"/>
                <w:szCs w:val="24"/>
              </w:rPr>
            </w:pPr>
            <w:r>
              <w:rPr>
                <w:rFonts w:asciiTheme="minorHAnsi" w:hAnsiTheme="minorHAnsi" w:cstheme="minorHAnsi"/>
                <w:szCs w:val="24"/>
              </w:rPr>
              <w:t>2244 45</w:t>
            </w:r>
            <w:r w:rsidRPr="00B06D0B">
              <w:rPr>
                <w:rFonts w:asciiTheme="minorHAnsi" w:hAnsiTheme="minorHAnsi" w:cstheme="minorHAnsi"/>
                <w:szCs w:val="24"/>
                <w:vertAlign w:val="superscript"/>
              </w:rPr>
              <w:t>th</w:t>
            </w:r>
            <w:r>
              <w:rPr>
                <w:rFonts w:asciiTheme="minorHAnsi" w:hAnsiTheme="minorHAnsi" w:cstheme="minorHAnsi"/>
                <w:szCs w:val="24"/>
              </w:rPr>
              <w:t xml:space="preserve"> Street</w:t>
            </w: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31FE351" w:rsidR="0009502C" w:rsidRPr="00A2550B" w:rsidRDefault="00214CF6" w:rsidP="0009502C">
            <w:pPr>
              <w:rPr>
                <w:rFonts w:asciiTheme="minorHAnsi" w:hAnsiTheme="minorHAnsi" w:cstheme="minorHAnsi"/>
                <w:szCs w:val="24"/>
              </w:rPr>
            </w:pPr>
            <w:r>
              <w:rPr>
                <w:rFonts w:asciiTheme="minorHAnsi" w:hAnsiTheme="minorHAnsi" w:cstheme="minorHAnsi"/>
                <w:szCs w:val="24"/>
              </w:rPr>
              <w:t>Highland, IN 46322</w:t>
            </w: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2386DB8" w:rsidR="0009502C" w:rsidRPr="00A2550B" w:rsidRDefault="00214CF6" w:rsidP="0009502C">
            <w:pPr>
              <w:rPr>
                <w:rFonts w:asciiTheme="minorHAnsi" w:hAnsiTheme="minorHAnsi" w:cstheme="minorHAnsi"/>
                <w:szCs w:val="24"/>
              </w:rPr>
            </w:pPr>
            <w:r>
              <w:rPr>
                <w:rFonts w:asciiTheme="minorHAnsi" w:hAnsiTheme="minorHAnsi" w:cstheme="minorHAnsi"/>
                <w:szCs w:val="24"/>
              </w:rPr>
              <w:t>Strackandvantil.com</w:t>
            </w: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01EB1703" w:rsidR="0009502C" w:rsidRPr="00A2550B" w:rsidRDefault="00214CF6" w:rsidP="0009502C">
            <w:pPr>
              <w:rPr>
                <w:rFonts w:asciiTheme="minorHAnsi" w:hAnsiTheme="minorHAnsi" w:cstheme="minorHAnsi"/>
                <w:szCs w:val="24"/>
              </w:rPr>
            </w:pPr>
            <w:r>
              <w:rPr>
                <w:rFonts w:asciiTheme="minorHAnsi" w:hAnsiTheme="minorHAnsi" w:cstheme="minorHAnsi"/>
                <w:szCs w:val="24"/>
              </w:rPr>
              <w:t xml:space="preserve">Richard </w:t>
            </w:r>
            <w:proofErr w:type="spellStart"/>
            <w:r>
              <w:rPr>
                <w:rFonts w:asciiTheme="minorHAnsi" w:hAnsiTheme="minorHAnsi" w:cstheme="minorHAnsi"/>
                <w:szCs w:val="24"/>
              </w:rPr>
              <w:t>Bugajski</w:t>
            </w:r>
            <w:proofErr w:type="spellEnd"/>
            <w:r>
              <w:rPr>
                <w:rFonts w:asciiTheme="minorHAnsi" w:hAnsiTheme="minorHAnsi" w:cstheme="minorHAnsi"/>
                <w:szCs w:val="24"/>
              </w:rPr>
              <w:t xml:space="preserve"> II</w:t>
            </w: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44E23259" w:rsidR="008F4E85" w:rsidRPr="00A2550B" w:rsidRDefault="00214CF6" w:rsidP="0009502C">
            <w:pPr>
              <w:rPr>
                <w:rFonts w:asciiTheme="minorHAnsi" w:hAnsiTheme="minorHAnsi" w:cstheme="minorHAnsi"/>
                <w:szCs w:val="24"/>
              </w:rPr>
            </w:pPr>
            <w:r>
              <w:rPr>
                <w:rFonts w:asciiTheme="minorHAnsi" w:hAnsiTheme="minorHAnsi" w:cstheme="minorHAnsi"/>
                <w:szCs w:val="24"/>
              </w:rPr>
              <w:t>HR Director</w:t>
            </w: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53C60248" w:rsidR="0009502C" w:rsidRPr="00A2550B" w:rsidRDefault="00214CF6" w:rsidP="0009502C">
            <w:pPr>
              <w:rPr>
                <w:rFonts w:asciiTheme="minorHAnsi" w:hAnsiTheme="minorHAnsi" w:cstheme="minorHAnsi"/>
                <w:szCs w:val="24"/>
              </w:rPr>
            </w:pPr>
            <w:r>
              <w:rPr>
                <w:rFonts w:asciiTheme="minorHAnsi" w:hAnsiTheme="minorHAnsi" w:cstheme="minorHAnsi"/>
                <w:szCs w:val="24"/>
              </w:rPr>
              <w:t>219-924-7588</w:t>
            </w: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Company Fax Number</w:t>
            </w:r>
          </w:p>
        </w:tc>
        <w:tc>
          <w:tcPr>
            <w:tcW w:w="4428" w:type="dxa"/>
            <w:shd w:val="clear" w:color="auto" w:fill="FFFF99"/>
          </w:tcPr>
          <w:p w14:paraId="228CED07" w14:textId="4ABE5C1C" w:rsidR="0009502C" w:rsidRPr="00A2550B" w:rsidRDefault="00214CF6" w:rsidP="0009502C">
            <w:pPr>
              <w:rPr>
                <w:rFonts w:asciiTheme="minorHAnsi" w:hAnsiTheme="minorHAnsi" w:cstheme="minorHAnsi"/>
                <w:szCs w:val="24"/>
              </w:rPr>
            </w:pPr>
            <w:r>
              <w:rPr>
                <w:rFonts w:asciiTheme="minorHAnsi" w:hAnsiTheme="minorHAnsi" w:cstheme="minorHAnsi"/>
                <w:szCs w:val="24"/>
              </w:rPr>
              <w:t>N/A</w:t>
            </w: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2BBADF33" w:rsidR="0009502C" w:rsidRPr="00A2550B" w:rsidRDefault="00CE18D4" w:rsidP="0009502C">
            <w:pPr>
              <w:rPr>
                <w:rFonts w:asciiTheme="minorHAnsi" w:hAnsiTheme="minorHAnsi" w:cstheme="minorHAnsi"/>
                <w:szCs w:val="24"/>
              </w:rPr>
            </w:pPr>
            <w:hyperlink r:id="rId11" w:history="1">
              <w:r w:rsidR="00214CF6" w:rsidRPr="008F0195">
                <w:rPr>
                  <w:rStyle w:val="Hyperlink"/>
                  <w:rFonts w:asciiTheme="minorHAnsi" w:hAnsiTheme="minorHAnsi" w:cstheme="minorHAnsi"/>
                  <w:szCs w:val="24"/>
                </w:rPr>
                <w:t>bugajskir@s-vt.com</w:t>
              </w:r>
            </w:hyperlink>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2EE562DD" w:rsidR="0009502C" w:rsidRPr="00A2550B" w:rsidRDefault="00214CF6" w:rsidP="0009502C">
            <w:pPr>
              <w:rPr>
                <w:rFonts w:asciiTheme="minorHAnsi" w:hAnsiTheme="minorHAnsi" w:cstheme="minorHAnsi"/>
                <w:szCs w:val="24"/>
              </w:rPr>
            </w:pPr>
            <w:r>
              <w:rPr>
                <w:rFonts w:asciiTheme="minorHAnsi" w:hAnsiTheme="minorHAnsi" w:cstheme="minorHAnsi"/>
                <w:szCs w:val="24"/>
              </w:rPr>
              <w:t>Grocery Store</w:t>
            </w: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2C81FD07" w:rsidR="0009502C" w:rsidRPr="00A2550B" w:rsidRDefault="00214CF6" w:rsidP="0009502C">
            <w:pPr>
              <w:rPr>
                <w:rFonts w:asciiTheme="minorHAnsi" w:hAnsiTheme="minorHAnsi" w:cstheme="minorHAnsi"/>
                <w:szCs w:val="24"/>
              </w:rPr>
            </w:pPr>
            <w:r>
              <w:rPr>
                <w:rFonts w:asciiTheme="minorHAnsi" w:hAnsiTheme="minorHAnsi" w:cstheme="minorHAnsi"/>
                <w:szCs w:val="24"/>
              </w:rPr>
              <w:t>Purdue Polytechnic Institute</w:t>
            </w: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16FDAB1E" w:rsidR="0009502C" w:rsidRPr="00A2550B" w:rsidRDefault="00214CF6" w:rsidP="0009502C">
            <w:pPr>
              <w:rPr>
                <w:rFonts w:asciiTheme="minorHAnsi" w:hAnsiTheme="minorHAnsi" w:cstheme="minorHAnsi"/>
                <w:szCs w:val="24"/>
              </w:rPr>
            </w:pPr>
            <w:r>
              <w:rPr>
                <w:rFonts w:asciiTheme="minorHAnsi" w:hAnsiTheme="minorHAnsi" w:cstheme="minorHAnsi"/>
                <w:szCs w:val="24"/>
              </w:rPr>
              <w:t>635 S. Lafayette Blvd., Suite 128</w:t>
            </w: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183E5461" w:rsidR="0009502C" w:rsidRPr="00A2550B" w:rsidRDefault="00214CF6" w:rsidP="0009502C">
            <w:pPr>
              <w:rPr>
                <w:rFonts w:asciiTheme="minorHAnsi" w:hAnsiTheme="minorHAnsi" w:cstheme="minorHAnsi"/>
                <w:szCs w:val="24"/>
              </w:rPr>
            </w:pPr>
            <w:r>
              <w:rPr>
                <w:rFonts w:asciiTheme="minorHAnsi" w:hAnsiTheme="minorHAnsi" w:cstheme="minorHAnsi"/>
                <w:szCs w:val="24"/>
              </w:rPr>
              <w:t>South Bend, IN 46601</w:t>
            </w: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65C03DC7" w:rsidR="0009502C" w:rsidRPr="00A2550B" w:rsidRDefault="00214CF6" w:rsidP="0009502C">
            <w:pPr>
              <w:rPr>
                <w:rFonts w:asciiTheme="minorHAnsi" w:hAnsiTheme="minorHAnsi" w:cstheme="minorHAnsi"/>
                <w:szCs w:val="24"/>
              </w:rPr>
            </w:pPr>
            <w:r>
              <w:rPr>
                <w:rFonts w:asciiTheme="minorHAnsi" w:hAnsiTheme="minorHAnsi" w:cstheme="minorHAnsi"/>
                <w:szCs w:val="24"/>
              </w:rPr>
              <w:t>Polytechnic.purdue.edu/locations/south-bend</w:t>
            </w: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59861FE9" w:rsidR="0009502C" w:rsidRPr="00A2550B" w:rsidRDefault="00214CF6" w:rsidP="0009502C">
            <w:pPr>
              <w:rPr>
                <w:rFonts w:asciiTheme="minorHAnsi" w:hAnsiTheme="minorHAnsi" w:cstheme="minorHAnsi"/>
                <w:szCs w:val="24"/>
              </w:rPr>
            </w:pPr>
            <w:r>
              <w:rPr>
                <w:rFonts w:asciiTheme="minorHAnsi" w:hAnsiTheme="minorHAnsi" w:cstheme="minorHAnsi"/>
                <w:szCs w:val="24"/>
              </w:rPr>
              <w:t xml:space="preserve">Justin </w:t>
            </w:r>
            <w:proofErr w:type="spellStart"/>
            <w:r>
              <w:rPr>
                <w:rFonts w:asciiTheme="minorHAnsi" w:hAnsiTheme="minorHAnsi" w:cstheme="minorHAnsi"/>
                <w:szCs w:val="24"/>
              </w:rPr>
              <w:t>Zobrosky</w:t>
            </w:r>
            <w:proofErr w:type="spellEnd"/>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6D81285B" w:rsidR="008F4E85" w:rsidRPr="00A2550B" w:rsidRDefault="00214CF6" w:rsidP="0009502C">
            <w:pPr>
              <w:rPr>
                <w:rFonts w:asciiTheme="minorHAnsi" w:hAnsiTheme="minorHAnsi" w:cstheme="minorHAnsi"/>
                <w:szCs w:val="24"/>
              </w:rPr>
            </w:pPr>
            <w:r>
              <w:rPr>
                <w:rFonts w:asciiTheme="minorHAnsi" w:hAnsiTheme="minorHAnsi" w:cstheme="minorHAnsi"/>
                <w:szCs w:val="24"/>
              </w:rPr>
              <w:t>Principal</w:t>
            </w: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59B454F6" w:rsidR="0009502C" w:rsidRPr="00A2550B" w:rsidRDefault="00214CF6" w:rsidP="0009502C">
            <w:pPr>
              <w:rPr>
                <w:rFonts w:asciiTheme="minorHAnsi" w:hAnsiTheme="minorHAnsi" w:cstheme="minorHAnsi"/>
                <w:szCs w:val="24"/>
              </w:rPr>
            </w:pPr>
            <w:r>
              <w:rPr>
                <w:rFonts w:asciiTheme="minorHAnsi" w:hAnsiTheme="minorHAnsi" w:cstheme="minorHAnsi"/>
                <w:szCs w:val="24"/>
              </w:rPr>
              <w:t>574-279-9471</w:t>
            </w: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169DABEE" w:rsidR="0009502C" w:rsidRPr="00A2550B" w:rsidRDefault="00214CF6" w:rsidP="0009502C">
            <w:pPr>
              <w:rPr>
                <w:rFonts w:asciiTheme="minorHAnsi" w:hAnsiTheme="minorHAnsi" w:cstheme="minorHAnsi"/>
                <w:szCs w:val="24"/>
              </w:rPr>
            </w:pPr>
            <w:r>
              <w:rPr>
                <w:rFonts w:asciiTheme="minorHAnsi" w:hAnsiTheme="minorHAnsi" w:cstheme="minorHAnsi"/>
                <w:szCs w:val="24"/>
              </w:rPr>
              <w:t>N/A</w:t>
            </w: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6A735745" w:rsidR="0009502C" w:rsidRPr="00A2550B" w:rsidRDefault="00CE18D4" w:rsidP="0009502C">
            <w:pPr>
              <w:rPr>
                <w:rFonts w:asciiTheme="minorHAnsi" w:hAnsiTheme="minorHAnsi" w:cstheme="minorHAnsi"/>
                <w:szCs w:val="24"/>
              </w:rPr>
            </w:pPr>
            <w:hyperlink r:id="rId12" w:history="1">
              <w:r w:rsidR="00214CF6" w:rsidRPr="008F0195">
                <w:rPr>
                  <w:rStyle w:val="Hyperlink"/>
                  <w:rFonts w:asciiTheme="minorHAnsi" w:hAnsiTheme="minorHAnsi" w:cstheme="minorHAnsi"/>
                  <w:szCs w:val="24"/>
                </w:rPr>
                <w:t>jzobrosky@pphs.purdue.edu</w:t>
              </w:r>
            </w:hyperlink>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33554861" w:rsidR="0009502C" w:rsidRPr="00A2550B" w:rsidRDefault="00214CF6" w:rsidP="0009502C">
            <w:pPr>
              <w:rPr>
                <w:rFonts w:asciiTheme="minorHAnsi" w:hAnsiTheme="minorHAnsi" w:cstheme="minorHAnsi"/>
                <w:szCs w:val="24"/>
              </w:rPr>
            </w:pPr>
            <w:r>
              <w:rPr>
                <w:rFonts w:asciiTheme="minorHAnsi" w:hAnsiTheme="minorHAnsi" w:cstheme="minorHAnsi"/>
                <w:szCs w:val="24"/>
              </w:rPr>
              <w:t>Education</w:t>
            </w: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1BC39C8D" w:rsidR="0009502C" w:rsidRPr="00A2550B" w:rsidRDefault="00214CF6" w:rsidP="0009502C">
            <w:pPr>
              <w:rPr>
                <w:rFonts w:asciiTheme="minorHAnsi" w:hAnsiTheme="minorHAnsi" w:cstheme="minorHAnsi"/>
                <w:szCs w:val="24"/>
              </w:rPr>
            </w:pPr>
            <w:r>
              <w:rPr>
                <w:rFonts w:asciiTheme="minorHAnsi" w:hAnsiTheme="minorHAnsi" w:cstheme="minorHAnsi"/>
                <w:szCs w:val="24"/>
              </w:rPr>
              <w:t>Huntington Community School Corporation</w:t>
            </w: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0F211C14" w:rsidR="0009502C" w:rsidRPr="00A2550B" w:rsidRDefault="00F511A7" w:rsidP="0009502C">
            <w:pPr>
              <w:rPr>
                <w:rFonts w:asciiTheme="minorHAnsi" w:hAnsiTheme="minorHAnsi" w:cstheme="minorHAnsi"/>
                <w:szCs w:val="24"/>
              </w:rPr>
            </w:pPr>
            <w:r>
              <w:rPr>
                <w:rFonts w:asciiTheme="minorHAnsi" w:hAnsiTheme="minorHAnsi" w:cstheme="minorHAnsi"/>
                <w:szCs w:val="24"/>
              </w:rPr>
              <w:t xml:space="preserve">450 </w:t>
            </w:r>
            <w:proofErr w:type="spellStart"/>
            <w:r>
              <w:rPr>
                <w:rFonts w:asciiTheme="minorHAnsi" w:hAnsiTheme="minorHAnsi" w:cstheme="minorHAnsi"/>
                <w:szCs w:val="24"/>
              </w:rPr>
              <w:t>MacGhan</w:t>
            </w:r>
            <w:proofErr w:type="spellEnd"/>
            <w:r>
              <w:rPr>
                <w:rFonts w:asciiTheme="minorHAnsi" w:hAnsiTheme="minorHAnsi" w:cstheme="minorHAnsi"/>
                <w:szCs w:val="24"/>
              </w:rPr>
              <w:t xml:space="preserve"> Street</w:t>
            </w: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58DABB24" w:rsidR="0009502C" w:rsidRPr="00A2550B" w:rsidRDefault="00214CF6" w:rsidP="0009502C">
            <w:pPr>
              <w:rPr>
                <w:rFonts w:asciiTheme="minorHAnsi" w:hAnsiTheme="minorHAnsi" w:cstheme="minorHAnsi"/>
                <w:szCs w:val="24"/>
              </w:rPr>
            </w:pPr>
            <w:r>
              <w:rPr>
                <w:rFonts w:asciiTheme="minorHAnsi" w:hAnsiTheme="minorHAnsi" w:cstheme="minorHAnsi"/>
                <w:szCs w:val="24"/>
              </w:rPr>
              <w:t>Huntington, IN 46750</w:t>
            </w: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3B57716" w:rsidR="0009502C" w:rsidRPr="00A2550B" w:rsidRDefault="00F511A7" w:rsidP="0009502C">
            <w:pPr>
              <w:rPr>
                <w:rFonts w:asciiTheme="minorHAnsi" w:hAnsiTheme="minorHAnsi" w:cstheme="minorHAnsi"/>
                <w:szCs w:val="24"/>
              </w:rPr>
            </w:pPr>
            <w:r>
              <w:rPr>
                <w:rFonts w:asciiTheme="minorHAnsi" w:hAnsiTheme="minorHAnsi" w:cstheme="minorHAnsi"/>
                <w:szCs w:val="24"/>
              </w:rPr>
              <w:t>Hccs.k12.in.us</w:t>
            </w: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5D2009DD" w:rsidR="0009502C" w:rsidRPr="00A2550B" w:rsidRDefault="00F511A7" w:rsidP="0009502C">
            <w:pPr>
              <w:rPr>
                <w:rFonts w:asciiTheme="minorHAnsi" w:hAnsiTheme="minorHAnsi" w:cstheme="minorHAnsi"/>
                <w:szCs w:val="24"/>
              </w:rPr>
            </w:pPr>
            <w:r>
              <w:rPr>
                <w:rFonts w:asciiTheme="minorHAnsi" w:hAnsiTheme="minorHAnsi" w:cstheme="minorHAnsi"/>
                <w:szCs w:val="24"/>
              </w:rPr>
              <w:t>Sara Landrum</w:t>
            </w: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25B07DCC" w:rsidR="008F4E85" w:rsidRPr="00A2550B" w:rsidRDefault="00F511A7" w:rsidP="0009502C">
            <w:pPr>
              <w:rPr>
                <w:rFonts w:asciiTheme="minorHAnsi" w:hAnsiTheme="minorHAnsi" w:cstheme="minorHAnsi"/>
                <w:szCs w:val="24"/>
              </w:rPr>
            </w:pPr>
            <w:r>
              <w:rPr>
                <w:rFonts w:asciiTheme="minorHAnsi" w:hAnsiTheme="minorHAnsi" w:cstheme="minorHAnsi"/>
                <w:szCs w:val="24"/>
              </w:rPr>
              <w:t>Transition Coordinator</w:t>
            </w: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1315BF6A" w:rsidR="0009502C" w:rsidRPr="00A2550B" w:rsidRDefault="00F511A7" w:rsidP="0009502C">
            <w:pPr>
              <w:rPr>
                <w:rFonts w:asciiTheme="minorHAnsi" w:hAnsiTheme="minorHAnsi" w:cstheme="minorHAnsi"/>
                <w:szCs w:val="24"/>
              </w:rPr>
            </w:pPr>
            <w:r>
              <w:rPr>
                <w:rFonts w:asciiTheme="minorHAnsi" w:hAnsiTheme="minorHAnsi" w:cstheme="minorHAnsi"/>
                <w:szCs w:val="24"/>
              </w:rPr>
              <w:t>260-356-6104</w:t>
            </w: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10768627" w:rsidR="0009502C" w:rsidRPr="00A2550B" w:rsidRDefault="00F511A7" w:rsidP="0009502C">
            <w:pPr>
              <w:rPr>
                <w:rFonts w:asciiTheme="minorHAnsi" w:hAnsiTheme="minorHAnsi" w:cstheme="minorHAnsi"/>
                <w:szCs w:val="24"/>
              </w:rPr>
            </w:pPr>
            <w:r>
              <w:rPr>
                <w:rFonts w:asciiTheme="minorHAnsi" w:hAnsiTheme="minorHAnsi" w:cstheme="minorHAnsi"/>
                <w:szCs w:val="24"/>
              </w:rPr>
              <w:t>260-359-2210</w:t>
            </w: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22E05265" w:rsidR="0009502C" w:rsidRPr="00A2550B" w:rsidRDefault="00CE18D4" w:rsidP="00F511A7">
            <w:pPr>
              <w:rPr>
                <w:rFonts w:asciiTheme="minorHAnsi" w:hAnsiTheme="minorHAnsi" w:cstheme="minorHAnsi"/>
                <w:szCs w:val="24"/>
              </w:rPr>
            </w:pPr>
            <w:hyperlink r:id="rId13" w:history="1">
              <w:r w:rsidR="00F511A7" w:rsidRPr="00F511A7">
                <w:rPr>
                  <w:rStyle w:val="Hyperlink"/>
                  <w:rFonts w:asciiTheme="minorHAnsi" w:hAnsiTheme="minorHAnsi" w:cstheme="minorHAnsi"/>
                  <w:szCs w:val="24"/>
                </w:rPr>
                <w:t>slandrum2@hccsc.k12.in.us</w:t>
              </w:r>
            </w:hyperlink>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279CFB7B" w:rsidR="0009502C" w:rsidRPr="00A2550B" w:rsidRDefault="00F511A7" w:rsidP="0009502C">
            <w:pPr>
              <w:rPr>
                <w:rFonts w:asciiTheme="minorHAnsi" w:hAnsiTheme="minorHAnsi" w:cstheme="minorHAnsi"/>
                <w:szCs w:val="24"/>
              </w:rPr>
            </w:pPr>
            <w:r>
              <w:rPr>
                <w:rFonts w:asciiTheme="minorHAnsi" w:hAnsiTheme="minorHAnsi" w:cstheme="minorHAnsi"/>
                <w:szCs w:val="24"/>
              </w:rPr>
              <w:t>Public School</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213396C5" w:rsidR="005A0FC8" w:rsidRPr="00B06D0B" w:rsidRDefault="0009502C" w:rsidP="00B06D0B">
      <w:pPr>
        <w:pStyle w:val="ListParagraph"/>
        <w:widowControl/>
        <w:numPr>
          <w:ilvl w:val="2"/>
          <w:numId w:val="15"/>
        </w:numPr>
        <w:rPr>
          <w:rFonts w:asciiTheme="minorHAnsi" w:hAnsiTheme="minorHAnsi" w:cstheme="minorHAnsi"/>
          <w:szCs w:val="24"/>
        </w:rPr>
      </w:pPr>
      <w:bookmarkStart w:id="2" w:name="_Hlk76535803"/>
      <w:r w:rsidRPr="00B06D0B">
        <w:rPr>
          <w:rFonts w:asciiTheme="minorHAnsi" w:hAnsiTheme="minorHAnsi" w:cstheme="minorHAnsi"/>
          <w:b/>
          <w:szCs w:val="24"/>
        </w:rPr>
        <w:t xml:space="preserve">Registration to do Business </w:t>
      </w:r>
      <w:r w:rsidR="00A35F83" w:rsidRPr="00B06D0B">
        <w:rPr>
          <w:rFonts w:asciiTheme="minorHAnsi" w:hAnsiTheme="minorHAnsi" w:cstheme="minorHAnsi"/>
          <w:bCs/>
          <w:szCs w:val="24"/>
        </w:rPr>
        <w:t>–</w:t>
      </w:r>
      <w:r w:rsidRPr="00B06D0B">
        <w:rPr>
          <w:rFonts w:asciiTheme="minorHAnsi" w:hAnsiTheme="minorHAnsi" w:cstheme="minorHAnsi"/>
          <w:bCs/>
          <w:szCs w:val="24"/>
        </w:rPr>
        <w:t xml:space="preserve"> </w:t>
      </w:r>
      <w:r w:rsidR="00A35F83" w:rsidRPr="00B06D0B">
        <w:rPr>
          <w:rFonts w:asciiTheme="minorHAnsi" w:hAnsiTheme="minorHAnsi" w:cstheme="minorHAnsi"/>
          <w:bCs/>
          <w:szCs w:val="24"/>
        </w:rPr>
        <w:t>Per RFP 2.3.</w:t>
      </w:r>
      <w:r w:rsidR="002F3BEF" w:rsidRPr="00B06D0B">
        <w:rPr>
          <w:rFonts w:asciiTheme="minorHAnsi" w:hAnsiTheme="minorHAnsi" w:cstheme="minorHAnsi"/>
          <w:bCs/>
          <w:szCs w:val="24"/>
        </w:rPr>
        <w:t>8</w:t>
      </w:r>
      <w:r w:rsidR="00A35F83" w:rsidRPr="00B06D0B">
        <w:rPr>
          <w:rFonts w:asciiTheme="minorHAnsi" w:hAnsiTheme="minorHAnsi" w:cstheme="minorHAnsi"/>
          <w:bCs/>
          <w:szCs w:val="24"/>
        </w:rPr>
        <w:t>,</w:t>
      </w:r>
      <w:r w:rsidR="00A35F83" w:rsidRPr="00B06D0B">
        <w:rPr>
          <w:rFonts w:asciiTheme="minorHAnsi" w:hAnsiTheme="minorHAnsi" w:cstheme="minorHAnsi"/>
          <w:b/>
          <w:szCs w:val="24"/>
        </w:rPr>
        <w:t xml:space="preserve"> </w:t>
      </w:r>
      <w:r w:rsidRPr="00B06D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B06D0B">
        <w:rPr>
          <w:rFonts w:asciiTheme="minorHAnsi" w:hAnsiTheme="minorHAnsi" w:cstheme="minorHAnsi"/>
          <w:szCs w:val="24"/>
        </w:rPr>
        <w:t xml:space="preserve">Secretary of State </w:t>
      </w:r>
      <w:proofErr w:type="gramStart"/>
      <w:r w:rsidRPr="00B06D0B">
        <w:rPr>
          <w:rFonts w:asciiTheme="minorHAnsi" w:hAnsiTheme="minorHAnsi" w:cstheme="minorHAnsi"/>
          <w:szCs w:val="24"/>
        </w:rPr>
        <w:t>contact</w:t>
      </w:r>
      <w:proofErr w:type="gramEnd"/>
      <w:r w:rsidRPr="00B06D0B">
        <w:rPr>
          <w:rFonts w:asciiTheme="minorHAnsi" w:hAnsiTheme="minorHAnsi" w:cstheme="minorHAnsi"/>
          <w:szCs w:val="24"/>
        </w:rPr>
        <w:t xml:space="preserve">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2"/>
    </w:p>
    <w:p w14:paraId="7BFC82D1" w14:textId="77777777" w:rsidR="00B06D0B" w:rsidRPr="00B06D0B" w:rsidRDefault="00B06D0B" w:rsidP="00B06D0B">
      <w:pPr>
        <w:widowControl/>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D10B734" w:rsidR="002807AD" w:rsidRPr="00A2550B" w:rsidRDefault="000F1980" w:rsidP="000F1980">
            <w:pPr>
              <w:rPr>
                <w:rFonts w:asciiTheme="minorHAnsi" w:hAnsiTheme="minorHAnsi" w:cstheme="minorHAnsi"/>
                <w:szCs w:val="24"/>
              </w:rPr>
            </w:pPr>
            <w:r>
              <w:rPr>
                <w:rFonts w:asciiTheme="minorHAnsi" w:hAnsiTheme="minorHAnsi" w:cstheme="minorHAnsi"/>
                <w:szCs w:val="24"/>
              </w:rPr>
              <w:t xml:space="preserve">Opportunity Enterprises </w:t>
            </w:r>
            <w:r w:rsidR="00380872">
              <w:rPr>
                <w:rFonts w:asciiTheme="minorHAnsi" w:hAnsiTheme="minorHAnsi" w:cstheme="minorHAnsi"/>
                <w:szCs w:val="24"/>
              </w:rPr>
              <w:t xml:space="preserve">is registered with the Indiana Secretary of </w:t>
            </w:r>
            <w:r w:rsidR="009C4B31">
              <w:rPr>
                <w:rFonts w:asciiTheme="minorHAnsi" w:hAnsiTheme="minorHAnsi" w:cstheme="minorHAnsi"/>
                <w:szCs w:val="24"/>
              </w:rPr>
              <w:t>State, b</w:t>
            </w:r>
            <w:r w:rsidR="00380872">
              <w:rPr>
                <w:rFonts w:asciiTheme="minorHAnsi" w:hAnsiTheme="minorHAnsi" w:cstheme="minorHAnsi"/>
                <w:szCs w:val="24"/>
              </w:rPr>
              <w:t>usiness ID 194521-024.</w:t>
            </w:r>
            <w:r w:rsidR="009C4B31">
              <w:rPr>
                <w:rFonts w:asciiTheme="minorHAnsi" w:hAnsiTheme="minorHAnsi" w:cstheme="minorHAnsi"/>
                <w:szCs w:val="24"/>
              </w:rPr>
              <w:t xml:space="preserve"> A copy of the business ID is attached</w:t>
            </w:r>
            <w:r w:rsidR="0081115F">
              <w:rPr>
                <w:rFonts w:asciiTheme="minorHAnsi" w:hAnsiTheme="minorHAnsi" w:cstheme="minorHAnsi"/>
                <w:szCs w:val="24"/>
              </w:rPr>
              <w:t xml:space="preserve"> as “Attachment D.4 OE </w:t>
            </w:r>
            <w:proofErr w:type="spellStart"/>
            <w:r w:rsidR="0081115F">
              <w:rPr>
                <w:rFonts w:asciiTheme="minorHAnsi" w:hAnsiTheme="minorHAnsi" w:cstheme="minorHAnsi"/>
                <w:szCs w:val="24"/>
              </w:rPr>
              <w:t>BizID</w:t>
            </w:r>
            <w:proofErr w:type="spellEnd"/>
            <w:r w:rsidR="009C4B31">
              <w:rPr>
                <w:rFonts w:asciiTheme="minorHAnsi" w:hAnsiTheme="minorHAnsi" w:cstheme="minorHAnsi"/>
                <w:szCs w:val="24"/>
              </w:rPr>
              <w:t>.</w:t>
            </w:r>
            <w:r w:rsidR="0081115F">
              <w:rPr>
                <w:rFonts w:asciiTheme="minorHAnsi" w:hAnsiTheme="minorHAnsi" w:cstheme="minorHAnsi"/>
                <w:szCs w:val="24"/>
              </w:rPr>
              <w:t>”</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295C4FD0" w:rsidR="005A0FC8" w:rsidRPr="00B06D0B"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w:t>
      </w:r>
      <w:r w:rsidRPr="00757BBC">
        <w:rPr>
          <w:rFonts w:asciiTheme="minorHAnsi" w:hAnsiTheme="minorHAnsi" w:cstheme="minorHAnsi"/>
          <w:szCs w:val="24"/>
        </w:rPr>
        <w:lastRenderedPageBreak/>
        <w:t>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p w14:paraId="38630AB4" w14:textId="4A9E760E" w:rsidR="00B06D0B" w:rsidRPr="00757BBC" w:rsidRDefault="00B06D0B" w:rsidP="00B06D0B">
      <w:pPr>
        <w:widowControl/>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2C606D5C" w:rsidR="0009502C" w:rsidRPr="00A2550B" w:rsidRDefault="009C4B31" w:rsidP="002807AD">
            <w:pPr>
              <w:rPr>
                <w:rFonts w:asciiTheme="minorHAnsi" w:hAnsiTheme="minorHAnsi" w:cstheme="minorHAnsi"/>
                <w:szCs w:val="24"/>
              </w:rPr>
            </w:pPr>
            <w:r>
              <w:rPr>
                <w:rFonts w:asciiTheme="minorHAnsi" w:hAnsiTheme="minorHAnsi" w:cstheme="minorHAnsi"/>
                <w:szCs w:val="24"/>
              </w:rPr>
              <w:t>Section 5.2 of the attached bylaws grant</w:t>
            </w:r>
            <w:r w:rsidR="00CF15CE">
              <w:rPr>
                <w:rFonts w:asciiTheme="minorHAnsi" w:hAnsiTheme="minorHAnsi" w:cstheme="minorHAnsi"/>
                <w:szCs w:val="24"/>
              </w:rPr>
              <w:t xml:space="preserve"> the president, vice president or Chairperson,</w:t>
            </w:r>
            <w:r>
              <w:rPr>
                <w:rFonts w:asciiTheme="minorHAnsi" w:hAnsiTheme="minorHAnsi" w:cstheme="minorHAnsi"/>
                <w:szCs w:val="24"/>
              </w:rPr>
              <w:t xml:space="preserve"> the power to execute</w:t>
            </w:r>
            <w:r w:rsidR="00CF15CE">
              <w:rPr>
                <w:rFonts w:asciiTheme="minorHAnsi" w:hAnsiTheme="minorHAnsi" w:cstheme="minorHAnsi"/>
                <w:szCs w:val="24"/>
              </w:rPr>
              <w:t xml:space="preserve"> on behalf of the organization</w:t>
            </w:r>
            <w:r>
              <w:rPr>
                <w:rFonts w:asciiTheme="minorHAnsi" w:hAnsiTheme="minorHAnsi" w:cstheme="minorHAnsi"/>
                <w:szCs w:val="24"/>
              </w:rPr>
              <w:t xml:space="preserve"> “all written contracts and other docume</w:t>
            </w:r>
            <w:r w:rsidR="00CF15CE">
              <w:rPr>
                <w:rFonts w:asciiTheme="minorHAnsi" w:hAnsiTheme="minorHAnsi" w:cstheme="minorHAnsi"/>
                <w:szCs w:val="24"/>
              </w:rPr>
              <w:t>nts entered into by the Corpor</w:t>
            </w:r>
            <w:r>
              <w:rPr>
                <w:rFonts w:asciiTheme="minorHAnsi" w:hAnsiTheme="minorHAnsi" w:cstheme="minorHAnsi"/>
                <w:szCs w:val="24"/>
              </w:rPr>
              <w:t xml:space="preserve">ation” </w:t>
            </w:r>
            <w:r w:rsidR="00CF15CE">
              <w:rPr>
                <w:rFonts w:asciiTheme="minorHAnsi" w:hAnsiTheme="minorHAnsi" w:cstheme="minorHAnsi"/>
                <w:szCs w:val="24"/>
              </w:rPr>
              <w:t xml:space="preserve">The included Executive Summary is signed by </w:t>
            </w:r>
            <w:r w:rsidR="002807AD">
              <w:rPr>
                <w:rFonts w:asciiTheme="minorHAnsi" w:hAnsiTheme="minorHAnsi" w:cstheme="minorHAnsi"/>
                <w:szCs w:val="24"/>
              </w:rPr>
              <w:t>Mark Fisher</w:t>
            </w:r>
            <w:r w:rsidR="00CF15CE">
              <w:rPr>
                <w:rFonts w:asciiTheme="minorHAnsi" w:hAnsiTheme="minorHAnsi" w:cstheme="minorHAnsi"/>
                <w:szCs w:val="24"/>
              </w:rPr>
              <w:t xml:space="preserve">, Opportunity Enterprises’ </w:t>
            </w:r>
            <w:r w:rsidR="002807AD">
              <w:rPr>
                <w:rFonts w:asciiTheme="minorHAnsi" w:hAnsiTheme="minorHAnsi" w:cstheme="minorHAnsi"/>
                <w:szCs w:val="24"/>
              </w:rPr>
              <w:t>chief financial officer</w:t>
            </w:r>
            <w:r w:rsidR="00CF15CE">
              <w:rPr>
                <w:rFonts w:asciiTheme="minorHAnsi" w:hAnsiTheme="minorHAnsi" w:cstheme="minorHAnsi"/>
                <w:szCs w:val="24"/>
              </w:rPr>
              <w:t>.</w:t>
            </w:r>
            <w:r w:rsidR="0081115F">
              <w:rPr>
                <w:rFonts w:asciiTheme="minorHAnsi" w:hAnsiTheme="minorHAnsi" w:cstheme="minorHAnsi"/>
                <w:szCs w:val="24"/>
              </w:rPr>
              <w:t xml:space="preserve"> The file name is “Attachment D.5 OE Bylaws.”</w:t>
            </w:r>
          </w:p>
        </w:tc>
      </w:tr>
    </w:tbl>
    <w:p w14:paraId="455E7FD3" w14:textId="77777777" w:rsidR="0009502C" w:rsidRPr="00A2550B" w:rsidRDefault="0009502C" w:rsidP="0009502C">
      <w:pPr>
        <w:rPr>
          <w:rFonts w:asciiTheme="minorHAnsi" w:hAnsiTheme="minorHAnsi" w:cstheme="minorHAnsi"/>
          <w:szCs w:val="24"/>
        </w:rPr>
      </w:pPr>
    </w:p>
    <w:p w14:paraId="7CA25224" w14:textId="1F3AF110" w:rsidR="005A0FC8" w:rsidRPr="00251750" w:rsidRDefault="005A0FC8" w:rsidP="00017A8F">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bookmarkStart w:id="3" w:name="_Hlk150420768"/>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bookmarkEnd w:id="3"/>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7"/>
        <w:gridCol w:w="4353"/>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5803CDB1" w:rsidR="00FD5220" w:rsidRPr="00A2550B" w:rsidRDefault="00CF15CE" w:rsidP="00FD5220">
            <w:pPr>
              <w:rPr>
                <w:rFonts w:asciiTheme="minorHAnsi" w:hAnsiTheme="minorHAnsi" w:cstheme="minorHAnsi"/>
                <w:szCs w:val="24"/>
              </w:rPr>
            </w:pPr>
            <w:r>
              <w:rPr>
                <w:rFonts w:asciiTheme="minorHAnsi" w:hAnsiTheme="minorHAnsi" w:cstheme="minorHAnsi"/>
                <w:szCs w:val="24"/>
              </w:rPr>
              <w:t>Opportunity Enterprises</w:t>
            </w: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44560893" w:rsidR="00FD5220" w:rsidRPr="00A2550B" w:rsidRDefault="00CF15CE" w:rsidP="00FD5220">
            <w:pPr>
              <w:rPr>
                <w:rFonts w:asciiTheme="minorHAnsi" w:hAnsiTheme="minorHAnsi" w:cstheme="minorHAnsi"/>
                <w:szCs w:val="24"/>
              </w:rPr>
            </w:pPr>
            <w:r>
              <w:rPr>
                <w:rFonts w:asciiTheme="minorHAnsi" w:hAnsiTheme="minorHAnsi" w:cstheme="minorHAnsi"/>
                <w:szCs w:val="24"/>
              </w:rPr>
              <w:t>Kathleen Parks</w:t>
            </w: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120FE830" w:rsidR="00FD5220" w:rsidRPr="00A2550B" w:rsidRDefault="00CF15CE" w:rsidP="00FD5220">
            <w:pPr>
              <w:rPr>
                <w:rFonts w:asciiTheme="minorHAnsi" w:hAnsiTheme="minorHAnsi" w:cstheme="minorHAnsi"/>
                <w:szCs w:val="24"/>
              </w:rPr>
            </w:pPr>
            <w:r>
              <w:rPr>
                <w:rFonts w:asciiTheme="minorHAnsi" w:hAnsiTheme="minorHAnsi" w:cstheme="minorHAnsi"/>
                <w:szCs w:val="24"/>
              </w:rPr>
              <w:t>Senior Director of Employment Services and Transition</w:t>
            </w: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2AA18FC1" w:rsidR="00FD5220" w:rsidRPr="00A2550B" w:rsidRDefault="00CE18D4" w:rsidP="00FD5220">
            <w:pPr>
              <w:rPr>
                <w:rFonts w:asciiTheme="minorHAnsi" w:hAnsiTheme="minorHAnsi" w:cstheme="minorHAnsi"/>
                <w:szCs w:val="24"/>
              </w:rPr>
            </w:pPr>
            <w:hyperlink r:id="rId14" w:history="1">
              <w:r w:rsidR="00CF15CE" w:rsidRPr="008F0195">
                <w:rPr>
                  <w:rStyle w:val="Hyperlink"/>
                  <w:rFonts w:asciiTheme="minorHAnsi" w:hAnsiTheme="minorHAnsi" w:cstheme="minorHAnsi"/>
                  <w:szCs w:val="24"/>
                </w:rPr>
                <w:t>Kathleen.parks@oppent.org</w:t>
              </w:r>
            </w:hyperlink>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4D9C6366" w:rsidR="00FD5220" w:rsidRPr="00A2550B" w:rsidRDefault="00CF15CE" w:rsidP="00FD5220">
            <w:pPr>
              <w:rPr>
                <w:rFonts w:asciiTheme="minorHAnsi" w:hAnsiTheme="minorHAnsi" w:cstheme="minorHAnsi"/>
                <w:szCs w:val="24"/>
              </w:rPr>
            </w:pPr>
            <w:r>
              <w:rPr>
                <w:rFonts w:asciiTheme="minorHAnsi" w:hAnsiTheme="minorHAnsi" w:cstheme="minorHAnsi"/>
                <w:szCs w:val="24"/>
              </w:rPr>
              <w:t>2801 Evans Ave</w:t>
            </w: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5F46F214" w:rsidR="00FD5220" w:rsidRPr="00A2550B" w:rsidRDefault="00CF15CE" w:rsidP="00FD5220">
            <w:pPr>
              <w:rPr>
                <w:rFonts w:asciiTheme="minorHAnsi" w:hAnsiTheme="minorHAnsi" w:cstheme="minorHAnsi"/>
                <w:szCs w:val="24"/>
              </w:rPr>
            </w:pPr>
            <w:r>
              <w:rPr>
                <w:rFonts w:asciiTheme="minorHAnsi" w:hAnsiTheme="minorHAnsi" w:cstheme="minorHAnsi"/>
                <w:szCs w:val="24"/>
              </w:rPr>
              <w:t>Valparaiso, IN 46383</w:t>
            </w: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26D12DAF" w:rsidR="00FD5220" w:rsidRPr="00A2550B" w:rsidRDefault="00CF15CE" w:rsidP="00FD5220">
            <w:pPr>
              <w:rPr>
                <w:rFonts w:asciiTheme="minorHAnsi" w:hAnsiTheme="minorHAnsi" w:cstheme="minorHAnsi"/>
                <w:szCs w:val="24"/>
              </w:rPr>
            </w:pPr>
            <w:r>
              <w:rPr>
                <w:rFonts w:asciiTheme="minorHAnsi" w:hAnsiTheme="minorHAnsi" w:cstheme="minorHAnsi"/>
                <w:szCs w:val="24"/>
              </w:rPr>
              <w:t>219-464-9621 x 213</w:t>
            </w: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1BD7996E" w:rsidR="00FD5220" w:rsidRPr="00A2550B" w:rsidRDefault="00CF15CE" w:rsidP="00FD5220">
            <w:pPr>
              <w:rPr>
                <w:rFonts w:asciiTheme="minorHAnsi" w:hAnsiTheme="minorHAnsi" w:cstheme="minorHAnsi"/>
                <w:szCs w:val="24"/>
              </w:rPr>
            </w:pPr>
            <w:r>
              <w:rPr>
                <w:rFonts w:asciiTheme="minorHAnsi" w:hAnsiTheme="minorHAnsi" w:cstheme="minorHAnsi"/>
                <w:szCs w:val="24"/>
              </w:rPr>
              <w:t>219-464-9635</w:t>
            </w: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6CA8FBF8" w:rsidR="00FD5220" w:rsidRPr="00A2550B" w:rsidRDefault="00CF15CE" w:rsidP="00FD5220">
            <w:pPr>
              <w:rPr>
                <w:rFonts w:asciiTheme="minorHAnsi" w:hAnsiTheme="minorHAnsi" w:cstheme="minorHAnsi"/>
                <w:szCs w:val="24"/>
              </w:rPr>
            </w:pPr>
            <w:r>
              <w:rPr>
                <w:rFonts w:asciiTheme="minorHAnsi" w:hAnsiTheme="minorHAnsi" w:cstheme="minorHAnsi"/>
                <w:szCs w:val="24"/>
              </w:rPr>
              <w:t>Oppent.org</w:t>
            </w: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06451280" w:rsidR="00FD5220" w:rsidRPr="00A2550B" w:rsidRDefault="00CF15CE" w:rsidP="00FD5220">
            <w:pPr>
              <w:rPr>
                <w:rFonts w:asciiTheme="minorHAnsi" w:hAnsiTheme="minorHAnsi" w:cstheme="minorHAnsi"/>
                <w:szCs w:val="24"/>
              </w:rPr>
            </w:pPr>
            <w:r>
              <w:rPr>
                <w:rFonts w:asciiTheme="minorHAnsi" w:hAnsiTheme="minorHAnsi" w:cstheme="minorHAnsi"/>
                <w:szCs w:val="24"/>
              </w:rPr>
              <w:t>35-1136833</w:t>
            </w: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253E1291" w:rsidR="00FD5220" w:rsidRPr="00A2550B" w:rsidRDefault="00CF15CE" w:rsidP="00FD5220">
            <w:pPr>
              <w:rPr>
                <w:rFonts w:asciiTheme="minorHAnsi" w:hAnsiTheme="minorHAnsi" w:cstheme="minorHAnsi"/>
                <w:szCs w:val="24"/>
              </w:rPr>
            </w:pPr>
            <w:r>
              <w:rPr>
                <w:rFonts w:asciiTheme="minorHAnsi" w:hAnsiTheme="minorHAnsi" w:cstheme="minorHAnsi"/>
                <w:szCs w:val="24"/>
              </w:rPr>
              <w:t>380</w:t>
            </w: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070FB7D3" w:rsidR="00FD5220" w:rsidRPr="00A2550B" w:rsidRDefault="00E14BB1" w:rsidP="00FD5220">
            <w:pPr>
              <w:rPr>
                <w:rFonts w:asciiTheme="minorHAnsi" w:hAnsiTheme="minorHAnsi" w:cstheme="minorHAnsi"/>
                <w:szCs w:val="24"/>
              </w:rPr>
            </w:pPr>
            <w:r>
              <w:rPr>
                <w:rFonts w:asciiTheme="minorHAnsi" w:hAnsiTheme="minorHAnsi" w:cstheme="minorHAnsi"/>
                <w:szCs w:val="24"/>
              </w:rPr>
              <w:t>57</w:t>
            </w:r>
            <w:r w:rsidR="00216651">
              <w:rPr>
                <w:rFonts w:asciiTheme="minorHAnsi" w:hAnsiTheme="minorHAnsi" w:cstheme="minorHAnsi"/>
                <w:szCs w:val="24"/>
              </w:rPr>
              <w:t>f</w:t>
            </w: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624630EA" w:rsidR="00FD5220" w:rsidRPr="00A2550B" w:rsidRDefault="00CF15CE" w:rsidP="00FD5220">
            <w:pPr>
              <w:rPr>
                <w:rFonts w:asciiTheme="minorHAnsi" w:hAnsiTheme="minorHAnsi" w:cstheme="minorHAnsi"/>
                <w:szCs w:val="24"/>
              </w:rPr>
            </w:pPr>
            <w:r>
              <w:rPr>
                <w:rFonts w:asciiTheme="minorHAnsi" w:hAnsiTheme="minorHAnsi" w:cstheme="minorHAnsi"/>
                <w:szCs w:val="24"/>
              </w:rPr>
              <w:t>1</w:t>
            </w: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6F4C1364" w:rsidR="00FD5220" w:rsidRPr="00A2550B" w:rsidRDefault="00CF15CE" w:rsidP="00FD5220">
            <w:pPr>
              <w:rPr>
                <w:rFonts w:asciiTheme="minorHAnsi" w:hAnsiTheme="minorHAnsi" w:cstheme="minorHAnsi"/>
                <w:szCs w:val="24"/>
              </w:rPr>
            </w:pPr>
            <w:r>
              <w:rPr>
                <w:rFonts w:asciiTheme="minorHAnsi" w:hAnsiTheme="minorHAnsi" w:cstheme="minorHAnsi"/>
                <w:szCs w:val="24"/>
              </w:rPr>
              <w:t>1967</w:t>
            </w: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3BCBFA8E" w:rsidR="00FD5220" w:rsidRPr="00A2550B" w:rsidRDefault="00CF15CE" w:rsidP="00FD5220">
            <w:pPr>
              <w:rPr>
                <w:rFonts w:asciiTheme="minorHAnsi" w:hAnsiTheme="minorHAnsi" w:cstheme="minorHAnsi"/>
                <w:szCs w:val="24"/>
              </w:rPr>
            </w:pPr>
            <w:r>
              <w:rPr>
                <w:rFonts w:asciiTheme="minorHAnsi" w:hAnsiTheme="minorHAnsi" w:cstheme="minorHAnsi"/>
                <w:szCs w:val="24"/>
              </w:rPr>
              <w:t>N/A</w:t>
            </w: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01C59B2D" w:rsidR="00FD5220" w:rsidRPr="00A2550B" w:rsidRDefault="00CF15CE" w:rsidP="00FD5220">
            <w:pPr>
              <w:rPr>
                <w:rFonts w:asciiTheme="minorHAnsi" w:hAnsiTheme="minorHAnsi" w:cstheme="minorHAnsi"/>
                <w:szCs w:val="24"/>
              </w:rPr>
            </w:pPr>
            <w:r>
              <w:rPr>
                <w:rFonts w:asciiTheme="minorHAnsi" w:hAnsiTheme="minorHAnsi" w:cstheme="minorHAnsi"/>
                <w:szCs w:val="24"/>
              </w:rPr>
              <w:t>23,735,691</w:t>
            </w: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09187CC" w:rsidR="00FD5220" w:rsidRPr="00A2550B" w:rsidRDefault="00135FB7" w:rsidP="00FD5220">
            <w:pPr>
              <w:rPr>
                <w:rFonts w:asciiTheme="minorHAnsi" w:hAnsiTheme="minorHAnsi" w:cstheme="minorHAnsi"/>
                <w:szCs w:val="24"/>
              </w:rPr>
            </w:pPr>
            <w:r>
              <w:rPr>
                <w:rFonts w:asciiTheme="minorHAnsi" w:hAnsiTheme="minorHAnsi" w:cstheme="minorHAnsi"/>
                <w:szCs w:val="24"/>
              </w:rPr>
              <w:t>20,382,768</w:t>
            </w: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3C23C8AF" w:rsidR="0000708C" w:rsidRPr="00B06D0B" w:rsidRDefault="0000708C" w:rsidP="00926C22">
      <w:pPr>
        <w:widowControl/>
        <w:numPr>
          <w:ilvl w:val="1"/>
          <w:numId w:val="21"/>
        </w:numPr>
        <w:rPr>
          <w:rFonts w:asciiTheme="minorHAnsi" w:hAnsiTheme="minorHAnsi" w:cstheme="minorHAnsi"/>
          <w:b/>
        </w:rPr>
      </w:pPr>
      <w:bookmarkStart w:id="4" w:name="_Hlk76536909"/>
      <w:bookmarkStart w:id="5" w:name="_Hlk150420722"/>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4"/>
    </w:p>
    <w:p w14:paraId="43D6B3FF" w14:textId="77777777" w:rsidR="00B06D0B" w:rsidRPr="00251750" w:rsidRDefault="00B06D0B" w:rsidP="00B06D0B">
      <w:pPr>
        <w:widowControl/>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bookmarkEnd w:id="5"/>
          <w:p w14:paraId="4E3A91C0" w14:textId="3A6374D3" w:rsidR="0000708C" w:rsidRPr="00A2550B" w:rsidRDefault="00142A6F" w:rsidP="00CE18D4">
            <w:pPr>
              <w:rPr>
                <w:rFonts w:asciiTheme="minorHAnsi" w:hAnsiTheme="minorHAnsi" w:cstheme="minorHAnsi"/>
              </w:rPr>
            </w:pPr>
            <w:r>
              <w:rPr>
                <w:rFonts w:asciiTheme="minorHAnsi" w:hAnsiTheme="minorHAnsi" w:cstheme="minorHAnsi"/>
              </w:rPr>
              <w:t xml:space="preserve">Yes. Emergency Operations plans for </w:t>
            </w:r>
            <w:r w:rsidR="00CE18D4">
              <w:rPr>
                <w:rFonts w:asciiTheme="minorHAnsi" w:hAnsiTheme="minorHAnsi" w:cstheme="minorHAnsi"/>
              </w:rPr>
              <w:t>are attached as file “</w:t>
            </w:r>
            <w:r w:rsidR="00154531">
              <w:rPr>
                <w:rFonts w:asciiTheme="minorHAnsi" w:hAnsiTheme="minorHAnsi" w:cstheme="minorHAnsi"/>
              </w:rPr>
              <w:t xml:space="preserve">Attachment D.6 </w:t>
            </w:r>
            <w:r w:rsidR="00CE18D4">
              <w:rPr>
                <w:rFonts w:asciiTheme="minorHAnsi" w:hAnsiTheme="minorHAnsi" w:cstheme="minorHAnsi"/>
              </w:rPr>
              <w:t xml:space="preserve">OE </w:t>
            </w:r>
            <w:r w:rsidR="00154531">
              <w:rPr>
                <w:rFonts w:asciiTheme="minorHAnsi" w:hAnsiTheme="minorHAnsi" w:cstheme="minorHAnsi"/>
              </w:rPr>
              <w:t>Emergency Preparedness.”</w:t>
            </w:r>
            <w:r w:rsidR="00CE18D4">
              <w:rPr>
                <w:rFonts w:asciiTheme="minorHAnsi" w:hAnsiTheme="minorHAnsi" w:cstheme="minorHAnsi"/>
              </w:rPr>
              <w:t xml:space="preserve"> Note: due to file size restrictions, only OE’s plan is attached. Emergency Plans for coalition partners will be made available upon request.</w:t>
            </w:r>
            <w:bookmarkStart w:id="6" w:name="_GoBack"/>
            <w:bookmarkEnd w:id="6"/>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6A17ACB4" w:rsidR="0000708C" w:rsidRPr="00B06D0B" w:rsidRDefault="0000708C" w:rsidP="00D10823">
      <w:pPr>
        <w:widowControl/>
        <w:numPr>
          <w:ilvl w:val="1"/>
          <w:numId w:val="21"/>
        </w:numPr>
        <w:rPr>
          <w:rFonts w:asciiTheme="minorHAnsi" w:hAnsiTheme="minorHAnsi" w:cstheme="minorHAnsi"/>
          <w:b/>
        </w:rPr>
      </w:pPr>
      <w:bookmarkStart w:id="7" w:name="_Hlk76536922"/>
      <w:bookmarkStart w:id="8" w:name="_Hlk150420747"/>
      <w:r w:rsidRPr="00251750">
        <w:rPr>
          <w:rFonts w:asciiTheme="minorHAnsi" w:hAnsiTheme="minorHAnsi" w:cstheme="minorHAnsi"/>
        </w:rPr>
        <w:t>What is your company’s technology and process for securing any State information that is maintained within your company?</w:t>
      </w:r>
      <w:bookmarkEnd w:id="7"/>
    </w:p>
    <w:p w14:paraId="29496E67" w14:textId="77777777" w:rsidR="00B06D0B" w:rsidRPr="00251750" w:rsidRDefault="00B06D0B" w:rsidP="00B06D0B">
      <w:pPr>
        <w:widowControl/>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bookmarkEnd w:id="8"/>
          <w:p w14:paraId="6CCBFCB4" w14:textId="523A8792" w:rsidR="0000708C" w:rsidRPr="00B06D0B" w:rsidRDefault="00142A6F" w:rsidP="00CA327C">
            <w:pPr>
              <w:rPr>
                <w:rFonts w:asciiTheme="minorHAnsi" w:hAnsiTheme="minorHAnsi" w:cstheme="minorHAnsi"/>
              </w:rPr>
            </w:pPr>
            <w:r>
              <w:rPr>
                <w:rFonts w:asciiTheme="minorHAnsi" w:hAnsiTheme="minorHAnsi" w:cstheme="minorHAnsi"/>
              </w:rPr>
              <w:t>Each partner in the coalition ensures the confidentiality of inform</w:t>
            </w:r>
            <w:r w:rsidR="00B2765C">
              <w:rPr>
                <w:rFonts w:asciiTheme="minorHAnsi" w:hAnsiTheme="minorHAnsi" w:cstheme="minorHAnsi"/>
              </w:rPr>
              <w:t>ation by minimizing paper files, keeping paper files in locked cabinets, using password-protected secure cloud storage and when possible, two-factor authentication.</w:t>
            </w:r>
          </w:p>
        </w:tc>
      </w:tr>
    </w:tbl>
    <w:p w14:paraId="6BF74209" w14:textId="77777777" w:rsidR="0000708C" w:rsidRPr="00A2550B" w:rsidRDefault="0000708C" w:rsidP="00FD5220">
      <w:pPr>
        <w:rPr>
          <w:rFonts w:asciiTheme="minorHAnsi" w:hAnsiTheme="minorHAnsi" w:cstheme="minorHAnsi"/>
          <w:b/>
          <w:szCs w:val="24"/>
        </w:rPr>
      </w:pPr>
    </w:p>
    <w:p w14:paraId="1EA1C3B4" w14:textId="264CBFD5" w:rsidR="005A0FC8" w:rsidRDefault="0009502C" w:rsidP="00325E91">
      <w:pPr>
        <w:widowControl/>
        <w:numPr>
          <w:ilvl w:val="2"/>
          <w:numId w:val="16"/>
        </w:numPr>
        <w:jc w:val="both"/>
        <w:rPr>
          <w:rFonts w:asciiTheme="minorHAnsi" w:hAnsiTheme="minorHAnsi" w:cstheme="minorHAnsi"/>
          <w:szCs w:val="24"/>
        </w:rPr>
      </w:pPr>
      <w:bookmarkStart w:id="9" w:name="_Hlk150420800"/>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p w14:paraId="696827EA" w14:textId="77777777" w:rsidR="00B06D0B" w:rsidRPr="00251750" w:rsidRDefault="00B06D0B" w:rsidP="00B06D0B">
      <w:pPr>
        <w:widowControl/>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bookmarkEnd w:id="9"/>
          <w:p w14:paraId="221B9F85" w14:textId="5DFFB97F" w:rsidR="002B0CFC" w:rsidRDefault="002B0CFC" w:rsidP="00B91E4E">
            <w:pPr>
              <w:rPr>
                <w:rFonts w:asciiTheme="minorHAnsi" w:hAnsiTheme="minorHAnsi" w:cstheme="minorHAnsi"/>
                <w:szCs w:val="24"/>
              </w:rPr>
            </w:pPr>
            <w:r>
              <w:rPr>
                <w:rFonts w:asciiTheme="minorHAnsi" w:hAnsiTheme="minorHAnsi" w:cstheme="minorHAnsi"/>
                <w:szCs w:val="24"/>
              </w:rPr>
              <w:t>The majority of OE revenue – approximately 65% - is generated from waivers through the state of Indiana. This is for a variety of services, including day programs, respite, residential support, and employment services. As such, OE has extensive experience working with the state.</w:t>
            </w:r>
          </w:p>
          <w:p w14:paraId="1AEA7253" w14:textId="77777777" w:rsidR="002B0CFC" w:rsidRDefault="002B0CFC" w:rsidP="00B91E4E">
            <w:pPr>
              <w:rPr>
                <w:rFonts w:asciiTheme="minorHAnsi" w:hAnsiTheme="minorHAnsi" w:cstheme="minorHAnsi"/>
                <w:szCs w:val="24"/>
              </w:rPr>
            </w:pPr>
          </w:p>
          <w:p w14:paraId="3EDDA12A" w14:textId="21A590AE" w:rsidR="0009502C" w:rsidRPr="00A2550B" w:rsidRDefault="002B0CFC" w:rsidP="002B0CFC">
            <w:pPr>
              <w:rPr>
                <w:rFonts w:asciiTheme="minorHAnsi" w:hAnsiTheme="minorHAnsi" w:cstheme="minorHAnsi"/>
                <w:szCs w:val="24"/>
              </w:rPr>
            </w:pPr>
            <w:r>
              <w:rPr>
                <w:rFonts w:asciiTheme="minorHAnsi" w:hAnsiTheme="minorHAnsi" w:cstheme="minorHAnsi"/>
                <w:szCs w:val="24"/>
              </w:rPr>
              <w:t>GAP</w:t>
            </w:r>
            <w:r w:rsidR="002807AD">
              <w:rPr>
                <w:rFonts w:asciiTheme="minorHAnsi" w:hAnsiTheme="minorHAnsi" w:cstheme="minorHAnsi"/>
                <w:szCs w:val="24"/>
              </w:rPr>
              <w:t>-LOC formed</w:t>
            </w:r>
            <w:r>
              <w:rPr>
                <w:rFonts w:asciiTheme="minorHAnsi" w:hAnsiTheme="minorHAnsi" w:cstheme="minorHAnsi"/>
                <w:szCs w:val="24"/>
              </w:rPr>
              <w:t xml:space="preserve"> in 2016</w:t>
            </w:r>
            <w:r w:rsidR="002807AD">
              <w:rPr>
                <w:rFonts w:asciiTheme="minorHAnsi" w:hAnsiTheme="minorHAnsi" w:cstheme="minorHAnsi"/>
                <w:szCs w:val="24"/>
              </w:rPr>
              <w:t xml:space="preserve"> to </w:t>
            </w:r>
            <w:r>
              <w:rPr>
                <w:rFonts w:asciiTheme="minorHAnsi" w:hAnsiTheme="minorHAnsi" w:cstheme="minorHAnsi"/>
                <w:szCs w:val="24"/>
              </w:rPr>
              <w:t>provide students ages 14-22 with critical transition services to prepare them for life after high school. Through this program, the coalition has served thousands of students in partnership with the state.</w:t>
            </w:r>
            <w:r w:rsidR="002807AD">
              <w:rPr>
                <w:rFonts w:asciiTheme="minorHAnsi" w:hAnsiTheme="minorHAnsi" w:cstheme="minorHAnsi"/>
                <w:szCs w:val="24"/>
              </w:rPr>
              <w:t xml:space="preserve"> </w:t>
            </w:r>
          </w:p>
        </w:tc>
      </w:tr>
    </w:tbl>
    <w:p w14:paraId="6249B76D" w14:textId="77777777" w:rsidR="0009502C" w:rsidRPr="00A2550B" w:rsidRDefault="0009502C" w:rsidP="0009502C">
      <w:pPr>
        <w:rPr>
          <w:rFonts w:asciiTheme="minorHAnsi" w:hAnsiTheme="minorHAnsi" w:cstheme="minorHAnsi"/>
          <w:szCs w:val="24"/>
        </w:rPr>
      </w:pPr>
    </w:p>
    <w:p w14:paraId="6DA43A37" w14:textId="5F084EF0" w:rsidR="0045070F" w:rsidRDefault="0009502C" w:rsidP="00A6635D">
      <w:pPr>
        <w:widowControl/>
        <w:numPr>
          <w:ilvl w:val="2"/>
          <w:numId w:val="16"/>
        </w:numPr>
        <w:jc w:val="both"/>
        <w:rPr>
          <w:rFonts w:asciiTheme="minorHAnsi" w:hAnsiTheme="minorHAnsi" w:cstheme="minorHAnsi"/>
          <w:szCs w:val="24"/>
        </w:rPr>
      </w:pPr>
      <w:bookmarkStart w:id="10" w:name="_Hlk150420830"/>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p w14:paraId="5CC9454C" w14:textId="77777777" w:rsidR="00B06D0B" w:rsidRPr="000770AE" w:rsidRDefault="00B06D0B" w:rsidP="00B06D0B">
      <w:pPr>
        <w:widowControl/>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bookmarkEnd w:id="10"/>
          <w:p w14:paraId="15F20DE0" w14:textId="77777777" w:rsidR="004217C4" w:rsidRDefault="001E660E" w:rsidP="001E660E">
            <w:pPr>
              <w:rPr>
                <w:rFonts w:asciiTheme="minorHAnsi" w:hAnsiTheme="minorHAnsi" w:cstheme="minorHAnsi"/>
                <w:szCs w:val="24"/>
              </w:rPr>
            </w:pPr>
            <w:r>
              <w:rPr>
                <w:rFonts w:asciiTheme="minorHAnsi" w:hAnsiTheme="minorHAnsi" w:cstheme="minorHAnsi"/>
                <w:szCs w:val="24"/>
              </w:rPr>
              <w:t>The GAP-LOC coalition has been providing pre-employment transition services since 2016, while each of the partner organizations has additional years’ of experience with this population.</w:t>
            </w:r>
          </w:p>
          <w:p w14:paraId="7A57AA43" w14:textId="77777777" w:rsidR="001E660E" w:rsidRDefault="001E660E" w:rsidP="001E660E">
            <w:pPr>
              <w:rPr>
                <w:rFonts w:asciiTheme="minorHAnsi" w:hAnsiTheme="minorHAnsi" w:cstheme="minorHAnsi"/>
                <w:szCs w:val="24"/>
              </w:rPr>
            </w:pPr>
          </w:p>
          <w:p w14:paraId="48788D64" w14:textId="77777777" w:rsidR="001E660E" w:rsidRDefault="001E660E" w:rsidP="001E660E">
            <w:pPr>
              <w:rPr>
                <w:rFonts w:asciiTheme="minorHAnsi" w:hAnsiTheme="minorHAnsi" w:cstheme="minorHAnsi"/>
                <w:szCs w:val="24"/>
              </w:rPr>
            </w:pPr>
            <w:r>
              <w:rPr>
                <w:rFonts w:asciiTheme="minorHAnsi" w:hAnsiTheme="minorHAnsi" w:cstheme="minorHAnsi"/>
                <w:szCs w:val="24"/>
              </w:rPr>
              <w:t>For example, LOGAN has been serving the Mishawaka, South Bend and surrounding communities since 1950, providing services such as early childhood developmental therapies, autism therapies, behavior supports, respite, residential services, and pre-employment and discovery work experiences.</w:t>
            </w:r>
          </w:p>
          <w:p w14:paraId="30F2C7F0" w14:textId="77777777" w:rsidR="001E660E" w:rsidRDefault="001E660E" w:rsidP="001E660E">
            <w:pPr>
              <w:rPr>
                <w:rFonts w:asciiTheme="minorHAnsi" w:hAnsiTheme="minorHAnsi" w:cstheme="minorHAnsi"/>
                <w:szCs w:val="24"/>
              </w:rPr>
            </w:pPr>
          </w:p>
          <w:p w14:paraId="6DD09D45" w14:textId="77777777" w:rsidR="001E660E" w:rsidRDefault="001E660E" w:rsidP="001E660E">
            <w:pPr>
              <w:rPr>
                <w:rFonts w:asciiTheme="minorHAnsi" w:hAnsiTheme="minorHAnsi" w:cstheme="minorHAnsi"/>
                <w:szCs w:val="24"/>
              </w:rPr>
            </w:pPr>
            <w:r>
              <w:rPr>
                <w:rFonts w:asciiTheme="minorHAnsi" w:hAnsiTheme="minorHAnsi" w:cstheme="minorHAnsi"/>
                <w:szCs w:val="24"/>
              </w:rPr>
              <w:t>Opportunity Enterprises has been serving Porter County and greater Northwest Indiana since 1967 through employment services, residential support, day programs and respite.</w:t>
            </w:r>
          </w:p>
          <w:p w14:paraId="491EC997" w14:textId="77777777" w:rsidR="00A5432B" w:rsidRDefault="00A5432B" w:rsidP="001E660E">
            <w:pPr>
              <w:rPr>
                <w:rFonts w:asciiTheme="minorHAnsi" w:hAnsiTheme="minorHAnsi" w:cstheme="minorHAnsi"/>
                <w:szCs w:val="24"/>
              </w:rPr>
            </w:pPr>
          </w:p>
          <w:p w14:paraId="4856FDD4" w14:textId="03EE7B8F" w:rsidR="00A5432B" w:rsidRDefault="00A5432B" w:rsidP="001E660E">
            <w:pPr>
              <w:rPr>
                <w:rFonts w:asciiTheme="minorHAnsi" w:hAnsiTheme="minorHAnsi" w:cstheme="minorHAnsi"/>
                <w:szCs w:val="24"/>
              </w:rPr>
            </w:pPr>
            <w:proofErr w:type="spellStart"/>
            <w:r>
              <w:rPr>
                <w:rFonts w:asciiTheme="minorHAnsi" w:hAnsiTheme="minorHAnsi" w:cstheme="minorHAnsi"/>
                <w:szCs w:val="24"/>
              </w:rPr>
              <w:t>Corvilla</w:t>
            </w:r>
            <w:proofErr w:type="spellEnd"/>
            <w:r>
              <w:rPr>
                <w:rFonts w:asciiTheme="minorHAnsi" w:hAnsiTheme="minorHAnsi" w:cstheme="minorHAnsi"/>
                <w:szCs w:val="24"/>
              </w:rPr>
              <w:t xml:space="preserve"> provides group homes, supported living, employment services and day </w:t>
            </w:r>
            <w:r>
              <w:rPr>
                <w:rFonts w:asciiTheme="minorHAnsi" w:hAnsiTheme="minorHAnsi" w:cstheme="minorHAnsi"/>
                <w:szCs w:val="24"/>
              </w:rPr>
              <w:lastRenderedPageBreak/>
              <w:t xml:space="preserve">programs. Further, two </w:t>
            </w:r>
            <w:proofErr w:type="spellStart"/>
            <w:r>
              <w:rPr>
                <w:rFonts w:asciiTheme="minorHAnsi" w:hAnsiTheme="minorHAnsi" w:cstheme="minorHAnsi"/>
                <w:szCs w:val="24"/>
              </w:rPr>
              <w:t>Corvilla</w:t>
            </w:r>
            <w:proofErr w:type="spellEnd"/>
            <w:r>
              <w:rPr>
                <w:rFonts w:asciiTheme="minorHAnsi" w:hAnsiTheme="minorHAnsi" w:cstheme="minorHAnsi"/>
                <w:szCs w:val="24"/>
              </w:rPr>
              <w:t xml:space="preserve"> clients exemplify the impact of GAP-LOC’s transition services. Please note that names have been removed to protect privacy.</w:t>
            </w:r>
          </w:p>
          <w:p w14:paraId="60E9F9DE" w14:textId="77777777" w:rsidR="00A5432B" w:rsidRDefault="00A5432B" w:rsidP="001E660E">
            <w:pPr>
              <w:rPr>
                <w:rFonts w:asciiTheme="minorHAnsi" w:hAnsiTheme="minorHAnsi" w:cstheme="minorHAnsi"/>
                <w:szCs w:val="24"/>
              </w:rPr>
            </w:pPr>
          </w:p>
          <w:p w14:paraId="102440A2" w14:textId="77777777" w:rsidR="00A5432B" w:rsidRDefault="00A5432B" w:rsidP="001E660E">
            <w:pPr>
              <w:rPr>
                <w:rFonts w:asciiTheme="minorHAnsi" w:hAnsiTheme="minorHAnsi" w:cstheme="minorHAnsi"/>
                <w:szCs w:val="24"/>
              </w:rPr>
            </w:pPr>
            <w:r>
              <w:rPr>
                <w:rFonts w:asciiTheme="minorHAnsi" w:hAnsiTheme="minorHAnsi" w:cstheme="minorHAnsi"/>
                <w:szCs w:val="24"/>
              </w:rPr>
              <w:t>Client 1 has received employment services since 2015, beginning with discovery services to determine skills and areas of interest. Had Pre-ETS been an option for him prior, he would have been a perfect example of someone who would benefit from the program due to the severity of his disability and his unfamiliarity with career options. After much discovery, where it was determined what adaptive equipment and accommodations would be required for him to perform the duties associated with his chosen vocational goal of custodial work, he was hired at Data Realty, where he is still employed. The process of job shadowing, informational interviews with custodians, assessments and onsite work-based learning experiences, he determined this line of work was a good job goal and an opportunity for successful employment.</w:t>
            </w:r>
          </w:p>
          <w:p w14:paraId="238E635F" w14:textId="77777777" w:rsidR="00A5432B" w:rsidRDefault="00A5432B" w:rsidP="001E660E">
            <w:pPr>
              <w:rPr>
                <w:rFonts w:asciiTheme="minorHAnsi" w:hAnsiTheme="minorHAnsi" w:cstheme="minorHAnsi"/>
                <w:szCs w:val="24"/>
              </w:rPr>
            </w:pPr>
          </w:p>
          <w:p w14:paraId="505A41F2" w14:textId="6788EC64" w:rsidR="00A5432B" w:rsidRPr="00A2550B" w:rsidRDefault="00A5432B" w:rsidP="001E660E">
            <w:pPr>
              <w:rPr>
                <w:rFonts w:asciiTheme="minorHAnsi" w:hAnsiTheme="minorHAnsi" w:cstheme="minorHAnsi"/>
                <w:szCs w:val="24"/>
              </w:rPr>
            </w:pPr>
            <w:r>
              <w:rPr>
                <w:rFonts w:asciiTheme="minorHAnsi" w:hAnsiTheme="minorHAnsi" w:cstheme="minorHAnsi"/>
                <w:szCs w:val="24"/>
              </w:rPr>
              <w:t>Client 2 received employment services since 2017, when he was trying to determine his career choice as he</w:t>
            </w:r>
            <w:r w:rsidR="00946124">
              <w:rPr>
                <w:rFonts w:asciiTheme="minorHAnsi" w:hAnsiTheme="minorHAnsi" w:cstheme="minorHAnsi"/>
                <w:szCs w:val="24"/>
              </w:rPr>
              <w:t xml:space="preserve"> neared high school graduation. </w:t>
            </w:r>
            <w:proofErr w:type="spellStart"/>
            <w:r w:rsidR="00946124">
              <w:rPr>
                <w:rFonts w:asciiTheme="minorHAnsi" w:hAnsiTheme="minorHAnsi" w:cstheme="minorHAnsi"/>
                <w:szCs w:val="24"/>
              </w:rPr>
              <w:t>Corvilla</w:t>
            </w:r>
            <w:proofErr w:type="spellEnd"/>
            <w:r w:rsidR="00946124">
              <w:rPr>
                <w:rFonts w:asciiTheme="minorHAnsi" w:hAnsiTheme="minorHAnsi" w:cstheme="minorHAnsi"/>
                <w:szCs w:val="24"/>
              </w:rPr>
              <w:t xml:space="preserve"> assisted him with job exploration in land surveying/mapping, engineering and as a sports statistician by arranging job shadows and informational interviews with individuals in these occupations. He continuously spoke of his love for cooking, which was his favorite hobby. </w:t>
            </w:r>
            <w:proofErr w:type="spellStart"/>
            <w:r w:rsidR="00946124">
              <w:rPr>
                <w:rFonts w:asciiTheme="minorHAnsi" w:hAnsiTheme="minorHAnsi" w:cstheme="minorHAnsi"/>
                <w:szCs w:val="24"/>
              </w:rPr>
              <w:t>Corvilla</w:t>
            </w:r>
            <w:proofErr w:type="spellEnd"/>
            <w:r w:rsidR="00946124">
              <w:rPr>
                <w:rFonts w:asciiTheme="minorHAnsi" w:hAnsiTheme="minorHAnsi" w:cstheme="minorHAnsi"/>
                <w:szCs w:val="24"/>
              </w:rPr>
              <w:t xml:space="preserve"> staff assisted him with exploring culinary careers and showed him that cooking could be a career that would allow him the ability to be an independent adult. Staff assisted him with apply to a local college that offered culinary classes. He obtained his certificate and is now working as a chef at a large university.</w:t>
            </w:r>
          </w:p>
        </w:tc>
      </w:tr>
    </w:tbl>
    <w:p w14:paraId="7DD37B6F" w14:textId="1DE1B334" w:rsidR="000770AE" w:rsidRPr="00234E3E" w:rsidRDefault="000770AE" w:rsidP="00B06D0B">
      <w:pPr>
        <w:widowControl/>
        <w:jc w:val="both"/>
        <w:rPr>
          <w:rFonts w:ascii="Garamond" w:hAnsi="Garamond"/>
          <w:szCs w:val="24"/>
        </w:rPr>
      </w:pPr>
    </w:p>
    <w:sectPr w:rsidR="000770AE" w:rsidRPr="00234E3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99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5"/>
  </w:num>
  <w:num w:numId="3">
    <w:abstractNumId w:val="10"/>
  </w:num>
  <w:num w:numId="4">
    <w:abstractNumId w:val="8"/>
  </w:num>
  <w:num w:numId="5">
    <w:abstractNumId w:val="4"/>
  </w:num>
  <w:num w:numId="6">
    <w:abstractNumId w:val="14"/>
  </w:num>
  <w:num w:numId="7">
    <w:abstractNumId w:val="18"/>
  </w:num>
  <w:num w:numId="8">
    <w:abstractNumId w:val="21"/>
  </w:num>
  <w:num w:numId="9">
    <w:abstractNumId w:val="17"/>
  </w:num>
  <w:num w:numId="10">
    <w:abstractNumId w:val="1"/>
  </w:num>
  <w:num w:numId="11">
    <w:abstractNumId w:val="0"/>
  </w:num>
  <w:num w:numId="12">
    <w:abstractNumId w:val="15"/>
  </w:num>
  <w:num w:numId="13">
    <w:abstractNumId w:val="20"/>
  </w:num>
  <w:num w:numId="14">
    <w:abstractNumId w:val="3"/>
  </w:num>
  <w:num w:numId="15">
    <w:abstractNumId w:val="13"/>
  </w:num>
  <w:num w:numId="16">
    <w:abstractNumId w:val="11"/>
  </w:num>
  <w:num w:numId="17">
    <w:abstractNumId w:val="12"/>
  </w:num>
  <w:num w:numId="18">
    <w:abstractNumId w:val="16"/>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02C"/>
    <w:rsid w:val="0000708C"/>
    <w:rsid w:val="00017A8F"/>
    <w:rsid w:val="000207A2"/>
    <w:rsid w:val="00060D2C"/>
    <w:rsid w:val="000770AE"/>
    <w:rsid w:val="0009140A"/>
    <w:rsid w:val="00094D95"/>
    <w:rsid w:val="0009502C"/>
    <w:rsid w:val="000A0B24"/>
    <w:rsid w:val="000A7E85"/>
    <w:rsid w:val="000C6DD8"/>
    <w:rsid w:val="000F1980"/>
    <w:rsid w:val="0011345F"/>
    <w:rsid w:val="00133B9C"/>
    <w:rsid w:val="00135FB7"/>
    <w:rsid w:val="00141B94"/>
    <w:rsid w:val="00142A6F"/>
    <w:rsid w:val="00142CC5"/>
    <w:rsid w:val="00154531"/>
    <w:rsid w:val="00174793"/>
    <w:rsid w:val="00186D1D"/>
    <w:rsid w:val="001B7DE4"/>
    <w:rsid w:val="001E660E"/>
    <w:rsid w:val="001F7706"/>
    <w:rsid w:val="00203D6A"/>
    <w:rsid w:val="00214CF6"/>
    <w:rsid w:val="00216651"/>
    <w:rsid w:val="00234E3E"/>
    <w:rsid w:val="00251750"/>
    <w:rsid w:val="0025534D"/>
    <w:rsid w:val="00260470"/>
    <w:rsid w:val="00260725"/>
    <w:rsid w:val="00264B4D"/>
    <w:rsid w:val="00270673"/>
    <w:rsid w:val="002807AD"/>
    <w:rsid w:val="002960D5"/>
    <w:rsid w:val="002B0064"/>
    <w:rsid w:val="002B0CFC"/>
    <w:rsid w:val="002B3A36"/>
    <w:rsid w:val="002C5E9A"/>
    <w:rsid w:val="002C5FAB"/>
    <w:rsid w:val="002C6AC8"/>
    <w:rsid w:val="002C7FF5"/>
    <w:rsid w:val="002F0EC0"/>
    <w:rsid w:val="002F3BEF"/>
    <w:rsid w:val="00323710"/>
    <w:rsid w:val="00341828"/>
    <w:rsid w:val="003444E4"/>
    <w:rsid w:val="003528C0"/>
    <w:rsid w:val="00370866"/>
    <w:rsid w:val="00380872"/>
    <w:rsid w:val="003B7A2F"/>
    <w:rsid w:val="003E057A"/>
    <w:rsid w:val="003F442B"/>
    <w:rsid w:val="004009A6"/>
    <w:rsid w:val="00405269"/>
    <w:rsid w:val="00414C3F"/>
    <w:rsid w:val="004217C4"/>
    <w:rsid w:val="00436E61"/>
    <w:rsid w:val="0045070F"/>
    <w:rsid w:val="00453A28"/>
    <w:rsid w:val="00463E52"/>
    <w:rsid w:val="0047440B"/>
    <w:rsid w:val="00475460"/>
    <w:rsid w:val="00480672"/>
    <w:rsid w:val="004E7F0E"/>
    <w:rsid w:val="004F3F1D"/>
    <w:rsid w:val="00537AA0"/>
    <w:rsid w:val="00542998"/>
    <w:rsid w:val="0056091C"/>
    <w:rsid w:val="005710F9"/>
    <w:rsid w:val="005A0801"/>
    <w:rsid w:val="005A0FC8"/>
    <w:rsid w:val="005F14FB"/>
    <w:rsid w:val="00601A6F"/>
    <w:rsid w:val="00603289"/>
    <w:rsid w:val="00610FE6"/>
    <w:rsid w:val="006122B8"/>
    <w:rsid w:val="006405E9"/>
    <w:rsid w:val="006676D8"/>
    <w:rsid w:val="006B5E07"/>
    <w:rsid w:val="007337DE"/>
    <w:rsid w:val="00741B7D"/>
    <w:rsid w:val="00757BBC"/>
    <w:rsid w:val="007821AB"/>
    <w:rsid w:val="00786320"/>
    <w:rsid w:val="007935C1"/>
    <w:rsid w:val="007A445A"/>
    <w:rsid w:val="007B2329"/>
    <w:rsid w:val="007C043B"/>
    <w:rsid w:val="007F1B85"/>
    <w:rsid w:val="008109D5"/>
    <w:rsid w:val="0081115F"/>
    <w:rsid w:val="00813D9B"/>
    <w:rsid w:val="008316B9"/>
    <w:rsid w:val="0085066A"/>
    <w:rsid w:val="008631B6"/>
    <w:rsid w:val="00877F50"/>
    <w:rsid w:val="00887F55"/>
    <w:rsid w:val="008C428E"/>
    <w:rsid w:val="008E0DCF"/>
    <w:rsid w:val="008F4E85"/>
    <w:rsid w:val="009255C1"/>
    <w:rsid w:val="00946124"/>
    <w:rsid w:val="00951771"/>
    <w:rsid w:val="00965FF1"/>
    <w:rsid w:val="009C4B31"/>
    <w:rsid w:val="009C7D07"/>
    <w:rsid w:val="009D550B"/>
    <w:rsid w:val="00A2550B"/>
    <w:rsid w:val="00A35F83"/>
    <w:rsid w:val="00A5432B"/>
    <w:rsid w:val="00AC786B"/>
    <w:rsid w:val="00AD3A14"/>
    <w:rsid w:val="00AF696A"/>
    <w:rsid w:val="00B06D0B"/>
    <w:rsid w:val="00B1717A"/>
    <w:rsid w:val="00B2765C"/>
    <w:rsid w:val="00B31295"/>
    <w:rsid w:val="00B66829"/>
    <w:rsid w:val="00B66D79"/>
    <w:rsid w:val="00B671D0"/>
    <w:rsid w:val="00B91E4E"/>
    <w:rsid w:val="00BB4C38"/>
    <w:rsid w:val="00BD7CB3"/>
    <w:rsid w:val="00BF42AF"/>
    <w:rsid w:val="00BF4E0C"/>
    <w:rsid w:val="00C249B7"/>
    <w:rsid w:val="00C4202B"/>
    <w:rsid w:val="00C72FDD"/>
    <w:rsid w:val="00C9083F"/>
    <w:rsid w:val="00CA327C"/>
    <w:rsid w:val="00CB62E2"/>
    <w:rsid w:val="00CC3724"/>
    <w:rsid w:val="00CE18D4"/>
    <w:rsid w:val="00CF15CE"/>
    <w:rsid w:val="00D24DFB"/>
    <w:rsid w:val="00D45264"/>
    <w:rsid w:val="00D61EF4"/>
    <w:rsid w:val="00D9324D"/>
    <w:rsid w:val="00E14BB1"/>
    <w:rsid w:val="00E26E01"/>
    <w:rsid w:val="00E55CD1"/>
    <w:rsid w:val="00E65CF2"/>
    <w:rsid w:val="00E70D8D"/>
    <w:rsid w:val="00E75923"/>
    <w:rsid w:val="00E85849"/>
    <w:rsid w:val="00EA1E04"/>
    <w:rsid w:val="00EF0A39"/>
    <w:rsid w:val="00EF1EB6"/>
    <w:rsid w:val="00EF6A1E"/>
    <w:rsid w:val="00F27DB8"/>
    <w:rsid w:val="00F511A7"/>
    <w:rsid w:val="00F655C2"/>
    <w:rsid w:val="00F72BF2"/>
    <w:rsid w:val="00FA161D"/>
    <w:rsid w:val="00FB6F5E"/>
    <w:rsid w:val="00FD141D"/>
    <w:rsid w:val="00FD5220"/>
    <w:rsid w:val="00FE3285"/>
    <w:rsid w:val="32334FBC"/>
    <w:rsid w:val="3F8A6F1A"/>
    <w:rsid w:val="5FE621EA"/>
    <w:rsid w:val="6A948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landrum2@hccsc.k12.in.us"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jzobrosky@pphs.purdue.ed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mailto:bugajskir@s-vt.com" TargetMode="Externa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hyperlink" Target="mailto:idoareferences@idoa.in.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athleen.parks@oppen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TaxCatchAll xmlns="ca5005d6-2e48-45af-bca1-8166b52fb4eb" xsi:nil="true"/>
    <_Flow_SignoffStatus xmlns="f7501bf0-c578-428c-93cd-ec9b3e04db18" xsi:nil="true"/>
    <lcf76f155ced4ddcb4097134ff3c332f xmlns="f7501bf0-c578-428c-93cd-ec9b3e04db1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E225F16E2854A478359040FFF3662D6" ma:contentTypeVersion="51" ma:contentTypeDescription="Create a new document." ma:contentTypeScope="" ma:versionID="0e7a315a9bbb147964a6dcf8630c1b99">
  <xsd:schema xmlns:xsd="http://www.w3.org/2001/XMLSchema" xmlns:xs="http://www.w3.org/2001/XMLSchema" xmlns:p="http://schemas.microsoft.com/office/2006/metadata/properties" xmlns:ns2="ca5005d6-2e48-45af-bca1-8166b52fb4eb" xmlns:ns3="f7501bf0-c578-428c-93cd-ec9b3e04db18" targetNamespace="http://schemas.microsoft.com/office/2006/metadata/properties" ma:root="true" ma:fieldsID="c41a8bad4e0c68f4686fd6c091008bb5" ns2:_="" ns3:_="">
    <xsd:import namespace="ca5005d6-2e48-45af-bca1-8166b52fb4eb"/>
    <xsd:import namespace="f7501bf0-c578-428c-93cd-ec9b3e04db1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_Flow_SignoffStatus" minOccurs="0"/>
                <xsd:element ref="ns3:MediaServiceLocation"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5005d6-2e48-45af-bca1-8166b52fb4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TaxCatchAll" ma:index="26" nillable="true" ma:displayName="Taxonomy Catch All Column" ma:hidden="true" ma:list="{a1d4f57b-9c80-4838-996d-de481b1a8a88}" ma:internalName="TaxCatchAll" ma:showField="CatchAllData" ma:web="ca5005d6-2e48-45af-bca1-8166b52fb4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501bf0-c578-428c-93cd-ec9b3e04db18"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_Flow_SignoffStatus" ma:index="22" nillable="true" ma:displayName="Sign-off status" ma:internalName="Sign_x002d_off_x0020_status">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b8cd7dd-b0dc-4933-a634-c3f59eb8d956" ma:termSetId="09814cd3-568e-fe90-9814-8d621ff8fb84" ma:anchorId="fba54fb3-c3e1-fe81-a776-ca4b69148c4d" ma:open="true" ma:isKeyword="false">
      <xsd:complexType>
        <xsd:sequence>
          <xsd:element ref="pc:Terms" minOccurs="0" maxOccurs="1"/>
        </xsd:sequence>
      </xsd:complexType>
    </xsd:element>
    <xsd:element name="MediaLengthInSeconds" ma:index="27" nillable="true" ma:displayName="MediaLengthInSeconds" ma:hidden="true" ma:internalName="MediaLengthInSeconds" ma:readOnly="true">
      <xsd:simpleType>
        <xsd:restriction base="dms:Unknow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39F19-E23A-49F3-AF7C-60C515BA0961}">
  <ds:schemaRefs>
    <ds:schemaRef ds:uri="http://schemas.microsoft.com/sharepoint/events"/>
  </ds:schemaRefs>
</ds:datastoreItem>
</file>

<file path=customXml/itemProps2.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 ds:uri="ca5005d6-2e48-45af-bca1-8166b52fb4eb"/>
    <ds:schemaRef ds:uri="f7501bf0-c578-428c-93cd-ec9b3e04db18"/>
  </ds:schemaRefs>
</ds:datastoreItem>
</file>

<file path=customXml/itemProps3.xml><?xml version="1.0" encoding="utf-8"?>
<ds:datastoreItem xmlns:ds="http://schemas.openxmlformats.org/officeDocument/2006/customXml" ds:itemID="{C880731F-A5C7-42F7-9485-516C2A4FF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5005d6-2e48-45af-bca1-8166b52fb4eb"/>
    <ds:schemaRef ds:uri="f7501bf0-c578-428c-93cd-ec9b3e04db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5.xml><?xml version="1.0" encoding="utf-8"?>
<ds:datastoreItem xmlns:ds="http://schemas.openxmlformats.org/officeDocument/2006/customXml" ds:itemID="{7CE485A2-E730-43F8-9827-6A4A2C64B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1544</TotalTime>
  <Pages>7</Pages>
  <Words>2165</Words>
  <Characters>13080</Characters>
  <Application>Microsoft Office Word</Application>
  <DocSecurity>0</DocSecurity>
  <Lines>396</Lines>
  <Paragraphs>146</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Dylan McKee</cp:lastModifiedBy>
  <cp:revision>16</cp:revision>
  <dcterms:created xsi:type="dcterms:W3CDTF">2024-01-15T16:42:00Z</dcterms:created>
  <dcterms:modified xsi:type="dcterms:W3CDTF">2024-01-17T17:20:00Z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